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411B" w14:textId="77777777" w:rsidR="00A77B3E" w:rsidRDefault="009B69C4">
      <w:pPr>
        <w:jc w:val="center"/>
        <w:rPr>
          <w:b/>
          <w:caps/>
        </w:rPr>
      </w:pPr>
      <w:r>
        <w:rPr>
          <w:b/>
          <w:caps/>
        </w:rPr>
        <w:t xml:space="preserve">Zarządzenie Nr </w:t>
      </w:r>
      <w:r w:rsidR="00910FE2">
        <w:rPr>
          <w:b/>
          <w:caps/>
        </w:rPr>
        <w:t>123.2025</w:t>
      </w:r>
      <w:r>
        <w:rPr>
          <w:b/>
          <w:caps/>
        </w:rPr>
        <w:br/>
        <w:t>Wójta Gminy Wierzchosławice</w:t>
      </w:r>
    </w:p>
    <w:p w14:paraId="1091911D" w14:textId="77777777" w:rsidR="00A77B3E" w:rsidRDefault="009B69C4">
      <w:pPr>
        <w:spacing w:before="280" w:after="280"/>
        <w:jc w:val="center"/>
        <w:rPr>
          <w:b/>
          <w:caps/>
        </w:rPr>
      </w:pPr>
      <w:r>
        <w:t>z dnia 25 czerwca 2025 r.</w:t>
      </w:r>
    </w:p>
    <w:p w14:paraId="3B78B304" w14:textId="77777777" w:rsidR="00A77B3E" w:rsidRDefault="009B69C4">
      <w:pPr>
        <w:keepNext/>
        <w:spacing w:after="480"/>
        <w:jc w:val="center"/>
      </w:pPr>
      <w:r>
        <w:rPr>
          <w:b/>
        </w:rPr>
        <w:t>w sprawie ogłoszenia naboru na wolne stanowisko urzędnicze</w:t>
      </w:r>
      <w:r>
        <w:rPr>
          <w:b/>
        </w:rPr>
        <w:br/>
        <w:t>Inspektor w Referacie Inwestycji, Rozwoju i Drogownictwa</w:t>
      </w:r>
    </w:p>
    <w:p w14:paraId="2078841C" w14:textId="77777777" w:rsidR="00A77B3E" w:rsidRDefault="009B69C4">
      <w:pPr>
        <w:keepLines/>
        <w:spacing w:before="120" w:after="120"/>
        <w:ind w:firstLine="227"/>
      </w:pPr>
      <w:r>
        <w:t>Na podstawie art. 33 ust. 3 ustawy z dnia 8 marca 1</w:t>
      </w:r>
      <w:r w:rsidR="00F15483">
        <w:t>990 r., o samorządzie gminnym (T</w:t>
      </w:r>
      <w:r>
        <w:t>j. Dz. U. z 2024 r. poz. 1465 ze zm.)  art. 11 ust. 1, 2, art. 13 ustawy z dnia 21 listopada 2008 r. o pracownikach samorządowych (tj. Dz.U. z 2024 r.  poz. 1135) oraz § 16-21 Regulaminu naboru pracowników na wolne stanowiska urzędnicze, w tym na kierownicze stanowiska urzędnicze w Urzędzie Gminy Wierzchosławice oraz na wolne stanowiska kierownicze w jednostkach organizacyjnych Gminy Wierzchosławice stanowiącego załącznik do Zarządzenia nr 0050.156.2015 Wójta Gminy Wierzchosławice, zarządzam, co następuje:</w:t>
      </w:r>
    </w:p>
    <w:p w14:paraId="4A70EFFA" w14:textId="77777777" w:rsidR="00A77B3E" w:rsidRDefault="009B69C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Ogłaszam nabór na wolne stanowisko urzędnicze w Urzędzie Gminy Wierzchosławice: Inspektor w Referacie Inwestycji, Rozwoju i Drogownictwa.</w:t>
      </w:r>
    </w:p>
    <w:p w14:paraId="69B3206F" w14:textId="77777777" w:rsidR="00A77B3E" w:rsidRDefault="009B69C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Ogłoszenie o naborze na stanowisko, o którym mowa w ust. 1 stanowi załącznik do niniejszego zarządzenia.</w:t>
      </w:r>
    </w:p>
    <w:p w14:paraId="17F041A1" w14:textId="77777777" w:rsidR="00A77B3E" w:rsidRDefault="009B69C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Nadzór nad realizacją zarządzenia powierza się Przewodniczącemu Komisji Rekrutacyjnej.</w:t>
      </w:r>
    </w:p>
    <w:p w14:paraId="77128844" w14:textId="77777777" w:rsidR="00A77B3E" w:rsidRDefault="009B69C4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Zarządzenie wchodzi w życie z dniem podjęcia.</w:t>
      </w:r>
    </w:p>
    <w:p w14:paraId="1D027D2F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03893DE2" w14:textId="77777777" w:rsidR="00A77B3E" w:rsidRDefault="009B69C4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8B7BBB" w14:paraId="1ACD85C8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17B75B" w14:textId="77777777" w:rsidR="008B7BBB" w:rsidRDefault="008B7BB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E1F6FF" w14:textId="77777777" w:rsidR="008B7BBB" w:rsidRDefault="009B69C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Małgorzata Moskal</w:t>
            </w:r>
          </w:p>
        </w:tc>
      </w:tr>
    </w:tbl>
    <w:p w14:paraId="599207EC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5246C066" w14:textId="77777777" w:rsidR="00A77B3E" w:rsidRDefault="009B69C4">
      <w:pPr>
        <w:keepNext/>
        <w:spacing w:before="120" w:after="120" w:line="360" w:lineRule="auto"/>
        <w:ind w:left="538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EE473C">
        <w:rPr>
          <w:color w:val="000000"/>
        </w:rPr>
        <w:t xml:space="preserve">Załącznik nr 1 do zarządzenia Nr </w:t>
      </w:r>
      <w:r w:rsidR="00910FE2">
        <w:rPr>
          <w:color w:val="000000"/>
        </w:rPr>
        <w:t>123.2025</w:t>
      </w:r>
      <w:r>
        <w:rPr>
          <w:color w:val="000000"/>
          <w:u w:color="000000"/>
        </w:rPr>
        <w:br/>
        <w:t>Wójta Gminy Wierzchosławice</w:t>
      </w:r>
      <w:r>
        <w:rPr>
          <w:color w:val="000000"/>
          <w:u w:color="000000"/>
        </w:rPr>
        <w:br/>
        <w:t>z dnia 25 czerwca 2025 r.</w:t>
      </w:r>
    </w:p>
    <w:p w14:paraId="7F4FF6D2" w14:textId="77777777" w:rsidR="00A77B3E" w:rsidRDefault="009B69C4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Ogłoszenie Wójta Gminy Wierzchosławice o naborze na wolne stanowisko urzędnicze</w:t>
      </w:r>
      <w:r>
        <w:rPr>
          <w:b/>
          <w:color w:val="000000"/>
          <w:u w:color="000000"/>
        </w:rPr>
        <w:br/>
        <w:t>Inspektor w Referacie Inwestycji, Rozwoju i Drogownictwa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8239"/>
      </w:tblGrid>
      <w:tr w:rsidR="008B7BBB" w14:paraId="4382E9B2" w14:textId="77777777" w:rsidTr="00877772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CDA77" w14:textId="77777777" w:rsidR="00F15483" w:rsidRDefault="00F15483">
            <w:pPr>
              <w:jc w:val="left"/>
              <w:rPr>
                <w:b/>
                <w:sz w:val="16"/>
              </w:rPr>
            </w:pPr>
          </w:p>
          <w:p w14:paraId="1D15CA98" w14:textId="77777777" w:rsidR="008B7BBB" w:rsidRPr="00F15483" w:rsidRDefault="009B69C4">
            <w:pPr>
              <w:jc w:val="left"/>
              <w:rPr>
                <w:b/>
              </w:rPr>
            </w:pPr>
            <w:r w:rsidRPr="00F15483">
              <w:rPr>
                <w:b/>
                <w:sz w:val="16"/>
              </w:rPr>
              <w:t>1. STANOWISKO:</w:t>
            </w: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9E802" w14:textId="77777777" w:rsidR="00F15483" w:rsidRDefault="00F15483">
            <w:pPr>
              <w:rPr>
                <w:b/>
                <w:sz w:val="20"/>
              </w:rPr>
            </w:pPr>
          </w:p>
          <w:p w14:paraId="5F1676CE" w14:textId="77777777" w:rsidR="00A77B3E" w:rsidRPr="00F15483" w:rsidRDefault="009B69C4">
            <w:pPr>
              <w:rPr>
                <w:b/>
                <w:sz w:val="20"/>
              </w:rPr>
            </w:pPr>
            <w:r w:rsidRPr="00F15483">
              <w:rPr>
                <w:b/>
                <w:sz w:val="20"/>
              </w:rPr>
              <w:t xml:space="preserve">INSPEKTOR </w:t>
            </w:r>
          </w:p>
          <w:p w14:paraId="7BD8B41E" w14:textId="77777777" w:rsidR="00F15483" w:rsidRPr="00F15483" w:rsidRDefault="00F15483">
            <w:pPr>
              <w:rPr>
                <w:b/>
                <w:color w:val="000000"/>
                <w:u w:color="000000"/>
              </w:rPr>
            </w:pPr>
          </w:p>
        </w:tc>
      </w:tr>
      <w:tr w:rsidR="008B7BBB" w14:paraId="70D8E404" w14:textId="77777777" w:rsidTr="00877772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C22D1" w14:textId="77777777" w:rsidR="00A77B3E" w:rsidRDefault="009B69C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2. Niezbędne wymagania od kandydatów:</w:t>
            </w: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05489" w14:textId="77777777" w:rsidR="00A77B3E" w:rsidRDefault="00F15483" w:rsidP="00F15483">
            <w:pPr>
              <w:numPr>
                <w:ilvl w:val="0"/>
                <w:numId w:val="1"/>
              </w:numPr>
              <w:rPr>
                <w:color w:val="000000"/>
                <w:u w:color="000000"/>
              </w:rPr>
            </w:pPr>
            <w:r>
              <w:rPr>
                <w:sz w:val="20"/>
              </w:rPr>
              <w:t>O</w:t>
            </w:r>
            <w:r w:rsidR="009B69C4">
              <w:rPr>
                <w:sz w:val="20"/>
              </w:rPr>
              <w:t>bywatelstwo polskie,</w:t>
            </w:r>
          </w:p>
          <w:p w14:paraId="6017F6D7" w14:textId="77777777" w:rsidR="008B7BBB" w:rsidRDefault="009B69C4" w:rsidP="00F15483">
            <w:pPr>
              <w:numPr>
                <w:ilvl w:val="0"/>
                <w:numId w:val="1"/>
              </w:numPr>
            </w:pPr>
            <w:r>
              <w:rPr>
                <w:sz w:val="20"/>
              </w:rPr>
              <w:t>wykształcenie wyższe techniczne, ekonomiczne lub administracyjne,</w:t>
            </w:r>
          </w:p>
          <w:p w14:paraId="1265859A" w14:textId="77777777" w:rsidR="008B7BBB" w:rsidRDefault="009B69C4" w:rsidP="00F15483">
            <w:pPr>
              <w:numPr>
                <w:ilvl w:val="0"/>
                <w:numId w:val="1"/>
              </w:numPr>
            </w:pPr>
            <w:r>
              <w:rPr>
                <w:sz w:val="20"/>
              </w:rPr>
              <w:t>posiadanie minimum 3 lata stażu pracy,</w:t>
            </w:r>
          </w:p>
          <w:p w14:paraId="5BC32336" w14:textId="77777777" w:rsidR="008B7BBB" w:rsidRDefault="009B69C4" w:rsidP="00F15483">
            <w:pPr>
              <w:numPr>
                <w:ilvl w:val="0"/>
                <w:numId w:val="1"/>
              </w:numPr>
            </w:pPr>
            <w:r>
              <w:rPr>
                <w:sz w:val="20"/>
              </w:rPr>
              <w:t>pełna zdolność do czynności prawnych oraz korzystanie z pełni praw publicznych,</w:t>
            </w:r>
          </w:p>
          <w:p w14:paraId="682AA648" w14:textId="77777777" w:rsidR="008B7BBB" w:rsidRDefault="009B69C4" w:rsidP="00F15483">
            <w:pPr>
              <w:numPr>
                <w:ilvl w:val="0"/>
                <w:numId w:val="1"/>
              </w:numPr>
            </w:pPr>
            <w:r>
              <w:rPr>
                <w:sz w:val="20"/>
              </w:rPr>
              <w:t>brak skazania prawomocnym wyrokiem sądu za umyślne przestępstwo ścigane z oskarżenia publicznego lub umyślne przestępstwo skarbowe,</w:t>
            </w:r>
          </w:p>
          <w:p w14:paraId="473A05ED" w14:textId="77777777" w:rsidR="008B7BBB" w:rsidRDefault="009B69C4" w:rsidP="00F15483">
            <w:pPr>
              <w:numPr>
                <w:ilvl w:val="0"/>
                <w:numId w:val="1"/>
              </w:numPr>
            </w:pPr>
            <w:r>
              <w:rPr>
                <w:sz w:val="20"/>
              </w:rPr>
              <w:t>nieposzlakowana opinia,</w:t>
            </w:r>
          </w:p>
          <w:p w14:paraId="180232E9" w14:textId="77777777" w:rsidR="008B7BBB" w:rsidRDefault="009B69C4" w:rsidP="00F15483">
            <w:pPr>
              <w:numPr>
                <w:ilvl w:val="0"/>
                <w:numId w:val="1"/>
              </w:numPr>
            </w:pPr>
            <w:r>
              <w:rPr>
                <w:sz w:val="20"/>
              </w:rPr>
              <w:t>stan zdrowia umożliwiający pracę na w/w stanowisku,</w:t>
            </w:r>
          </w:p>
          <w:p w14:paraId="2767D802" w14:textId="77777777" w:rsidR="008B7BBB" w:rsidRDefault="009B69C4" w:rsidP="00F15483">
            <w:pPr>
              <w:numPr>
                <w:ilvl w:val="0"/>
                <w:numId w:val="1"/>
              </w:numPr>
            </w:pPr>
            <w:r>
              <w:rPr>
                <w:sz w:val="20"/>
              </w:rPr>
              <w:t>znajomość przepisów prawa związanego z problematyką na stanowisku pracy w tym:</w:t>
            </w:r>
          </w:p>
          <w:p w14:paraId="55D68384" w14:textId="77777777" w:rsidR="008B7BBB" w:rsidRDefault="009B69C4" w:rsidP="00F15483">
            <w:pPr>
              <w:numPr>
                <w:ilvl w:val="1"/>
                <w:numId w:val="2"/>
              </w:numPr>
            </w:pPr>
            <w:r>
              <w:rPr>
                <w:sz w:val="20"/>
              </w:rPr>
              <w:t>ustawy o samorządzie gminnym,</w:t>
            </w:r>
          </w:p>
          <w:p w14:paraId="21804109" w14:textId="77777777" w:rsidR="008B7BBB" w:rsidRDefault="009B69C4" w:rsidP="00F15483">
            <w:pPr>
              <w:numPr>
                <w:ilvl w:val="1"/>
                <w:numId w:val="2"/>
              </w:numPr>
            </w:pPr>
            <w:r>
              <w:rPr>
                <w:sz w:val="20"/>
              </w:rPr>
              <w:t>ustawy o pracownikach samorządowych,</w:t>
            </w:r>
          </w:p>
          <w:p w14:paraId="504BC731" w14:textId="77777777" w:rsidR="008B7BBB" w:rsidRDefault="009B69C4" w:rsidP="00F15483">
            <w:pPr>
              <w:numPr>
                <w:ilvl w:val="1"/>
                <w:numId w:val="2"/>
              </w:numPr>
            </w:pPr>
            <w:r>
              <w:rPr>
                <w:sz w:val="20"/>
              </w:rPr>
              <w:t>ustawy Kodeks Postępowania Administracyjnego,</w:t>
            </w:r>
          </w:p>
          <w:p w14:paraId="0625833D" w14:textId="77777777" w:rsidR="008B7BBB" w:rsidRDefault="009B69C4" w:rsidP="00F15483">
            <w:pPr>
              <w:numPr>
                <w:ilvl w:val="1"/>
                <w:numId w:val="2"/>
              </w:numPr>
            </w:pPr>
            <w:r>
              <w:rPr>
                <w:sz w:val="20"/>
              </w:rPr>
              <w:t>ustawy o finansach publicznych,</w:t>
            </w:r>
          </w:p>
          <w:p w14:paraId="682865DE" w14:textId="77777777" w:rsidR="008B7BBB" w:rsidRDefault="009B69C4" w:rsidP="00F15483">
            <w:pPr>
              <w:numPr>
                <w:ilvl w:val="1"/>
                <w:numId w:val="2"/>
              </w:numPr>
            </w:pPr>
            <w:r>
              <w:rPr>
                <w:sz w:val="20"/>
              </w:rPr>
              <w:t>ustawy o drogach publicznych.</w:t>
            </w:r>
          </w:p>
        </w:tc>
      </w:tr>
      <w:tr w:rsidR="008B7BBB" w14:paraId="64DD7859" w14:textId="77777777" w:rsidTr="00877772">
        <w:trPr>
          <w:trHeight w:val="809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05CA5" w14:textId="77777777" w:rsidR="00A77B3E" w:rsidRDefault="009B69C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3. Wymagania  dodatkowe od kandydatów:</w:t>
            </w: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F150F" w14:textId="77777777" w:rsidR="00F15483" w:rsidRDefault="00F15483" w:rsidP="00F15483">
            <w:pPr>
              <w:numPr>
                <w:ilvl w:val="0"/>
                <w:numId w:val="3"/>
              </w:numPr>
              <w:rPr>
                <w:color w:val="000000"/>
                <w:u w:color="000000"/>
              </w:rPr>
            </w:pPr>
            <w:r>
              <w:t>Z</w:t>
            </w:r>
            <w:r w:rsidR="009B69C4">
              <w:rPr>
                <w:sz w:val="20"/>
              </w:rPr>
              <w:t>najomość procesów inwestycyjnych,</w:t>
            </w:r>
          </w:p>
          <w:p w14:paraId="5437C899" w14:textId="77777777" w:rsidR="008B7BBB" w:rsidRPr="00F15483" w:rsidRDefault="009B69C4" w:rsidP="00F15483">
            <w:pPr>
              <w:numPr>
                <w:ilvl w:val="0"/>
                <w:numId w:val="3"/>
              </w:numPr>
              <w:rPr>
                <w:color w:val="000000"/>
                <w:u w:color="000000"/>
              </w:rPr>
            </w:pPr>
            <w:r>
              <w:rPr>
                <w:sz w:val="20"/>
              </w:rPr>
              <w:t>doświadczenie w przygotowywaniu wniosków o dofinansowanie zadań ze środków zewnętrznych,</w:t>
            </w:r>
          </w:p>
          <w:p w14:paraId="7B1781DA" w14:textId="77777777" w:rsidR="008B7BBB" w:rsidRDefault="009B69C4" w:rsidP="00F15483">
            <w:pPr>
              <w:numPr>
                <w:ilvl w:val="0"/>
                <w:numId w:val="3"/>
              </w:numPr>
            </w:pPr>
            <w:r>
              <w:rPr>
                <w:sz w:val="20"/>
              </w:rPr>
              <w:t>doświadczenie w procesie  uzyskiwania zezwoleń i decyzji, w tym pozwoleniu na budowę inwestycji,</w:t>
            </w:r>
          </w:p>
          <w:p w14:paraId="4FDD7417" w14:textId="77777777" w:rsidR="008B7BBB" w:rsidRDefault="009B69C4" w:rsidP="00F15483">
            <w:pPr>
              <w:numPr>
                <w:ilvl w:val="0"/>
                <w:numId w:val="3"/>
              </w:numPr>
            </w:pPr>
            <w:r>
              <w:rPr>
                <w:sz w:val="20"/>
              </w:rPr>
              <w:t>zdolność szybkiego przyswajania wiedzy i podejmowania decyzji,</w:t>
            </w:r>
          </w:p>
          <w:p w14:paraId="7DBB85C5" w14:textId="77777777" w:rsidR="008B7BBB" w:rsidRDefault="009B69C4" w:rsidP="00F15483">
            <w:pPr>
              <w:numPr>
                <w:ilvl w:val="0"/>
                <w:numId w:val="3"/>
              </w:numPr>
            </w:pPr>
            <w:r>
              <w:rPr>
                <w:sz w:val="20"/>
              </w:rPr>
              <w:t>biegła znajomość obsługi komputera i aplikacji biurowych,</w:t>
            </w:r>
          </w:p>
          <w:p w14:paraId="1E07DA98" w14:textId="77777777" w:rsidR="008B7BBB" w:rsidRDefault="009B69C4" w:rsidP="00F15483">
            <w:pPr>
              <w:numPr>
                <w:ilvl w:val="0"/>
                <w:numId w:val="3"/>
              </w:numPr>
            </w:pPr>
            <w:r>
              <w:rPr>
                <w:sz w:val="20"/>
              </w:rPr>
              <w:t>odporność na stres,</w:t>
            </w:r>
          </w:p>
          <w:p w14:paraId="2E59AECB" w14:textId="77777777" w:rsidR="008B7BBB" w:rsidRDefault="009B69C4" w:rsidP="00F15483">
            <w:pPr>
              <w:numPr>
                <w:ilvl w:val="0"/>
                <w:numId w:val="3"/>
              </w:numPr>
            </w:pPr>
            <w:r>
              <w:rPr>
                <w:sz w:val="20"/>
              </w:rPr>
              <w:t>zaangażowanie, kreatywność i punktualność,</w:t>
            </w:r>
          </w:p>
          <w:p w14:paraId="419376B7" w14:textId="77777777" w:rsidR="008B7BBB" w:rsidRDefault="009B69C4" w:rsidP="00F15483">
            <w:pPr>
              <w:numPr>
                <w:ilvl w:val="0"/>
                <w:numId w:val="3"/>
              </w:numPr>
            </w:pPr>
            <w:r>
              <w:rPr>
                <w:sz w:val="20"/>
              </w:rPr>
              <w:t>dyspozycyjność,</w:t>
            </w:r>
          </w:p>
          <w:p w14:paraId="513E2392" w14:textId="77777777" w:rsidR="008B7BBB" w:rsidRDefault="009B69C4" w:rsidP="00F15483">
            <w:pPr>
              <w:numPr>
                <w:ilvl w:val="0"/>
                <w:numId w:val="3"/>
              </w:numPr>
            </w:pPr>
            <w:r>
              <w:rPr>
                <w:sz w:val="20"/>
              </w:rPr>
              <w:t>prawo jazdy kat. B,</w:t>
            </w:r>
          </w:p>
          <w:p w14:paraId="57E770C1" w14:textId="77777777" w:rsidR="008B7BBB" w:rsidRDefault="009B69C4" w:rsidP="00F15483">
            <w:pPr>
              <w:numPr>
                <w:ilvl w:val="0"/>
                <w:numId w:val="3"/>
              </w:numPr>
            </w:pPr>
            <w:r>
              <w:rPr>
                <w:sz w:val="20"/>
              </w:rPr>
              <w:t>umiejętność pracy w zespole pod presją czasu.</w:t>
            </w:r>
          </w:p>
        </w:tc>
      </w:tr>
      <w:tr w:rsidR="008B7BBB" w14:paraId="01A03CBC" w14:textId="77777777" w:rsidTr="00877772">
        <w:trPr>
          <w:trHeight w:val="541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EDF2D" w14:textId="77777777" w:rsidR="00A77B3E" w:rsidRDefault="009B69C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4. Zakres wykonywanych zadań na stanowisku:</w:t>
            </w: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489F5" w14:textId="77777777" w:rsidR="00A77B3E" w:rsidRDefault="00F15483" w:rsidP="00F15483">
            <w:pPr>
              <w:numPr>
                <w:ilvl w:val="0"/>
                <w:numId w:val="4"/>
              </w:numPr>
              <w:rPr>
                <w:color w:val="000000"/>
                <w:u w:color="000000"/>
              </w:rPr>
            </w:pPr>
            <w:r>
              <w:rPr>
                <w:sz w:val="20"/>
              </w:rPr>
              <w:t>P</w:t>
            </w:r>
            <w:r w:rsidR="009B69C4">
              <w:rPr>
                <w:sz w:val="20"/>
              </w:rPr>
              <w:t>ozyskiwanie i analiza informacji o dostępnych programach i funduszach zewnętrznych pod kątem możliwości ich wykorzystania do współfinansowania zadań gminy, gminnych jednostek organizacyjnych oraz organizacji pozarządowych,</w:t>
            </w:r>
          </w:p>
          <w:p w14:paraId="644D2FDA" w14:textId="77777777" w:rsidR="008B7BBB" w:rsidRDefault="009B69C4" w:rsidP="00F15483">
            <w:pPr>
              <w:numPr>
                <w:ilvl w:val="0"/>
                <w:numId w:val="4"/>
              </w:numPr>
            </w:pPr>
            <w:r>
              <w:rPr>
                <w:sz w:val="20"/>
              </w:rPr>
              <w:t>przygotowywanie wniosków o przyznanie środków finansowych z wytypowanych programów pomocowych i dokumentów aplikacyjnych,</w:t>
            </w:r>
          </w:p>
          <w:p w14:paraId="0031B2B7" w14:textId="77777777" w:rsidR="008B7BBB" w:rsidRDefault="009B69C4" w:rsidP="00F15483">
            <w:pPr>
              <w:numPr>
                <w:ilvl w:val="0"/>
                <w:numId w:val="4"/>
              </w:numPr>
            </w:pPr>
            <w:r>
              <w:rPr>
                <w:sz w:val="20"/>
              </w:rPr>
              <w:t>gromadzenie informacji o obowiązujących procedurach i warunkach ubiegania się o środki finansowe z funduszy zewnętrznych,</w:t>
            </w:r>
          </w:p>
          <w:p w14:paraId="0DA1B4E8" w14:textId="77777777" w:rsidR="008B7BBB" w:rsidRDefault="009B69C4" w:rsidP="00F15483">
            <w:pPr>
              <w:numPr>
                <w:ilvl w:val="0"/>
                <w:numId w:val="4"/>
              </w:numPr>
            </w:pPr>
            <w:r>
              <w:rPr>
                <w:sz w:val="20"/>
              </w:rPr>
              <w:t>bieżące konsultowanie z instytucjami przyznającymi środki poprawności sporządzonych wniosków,</w:t>
            </w:r>
          </w:p>
          <w:p w14:paraId="0FA5D205" w14:textId="77777777" w:rsidR="008B7BBB" w:rsidRDefault="009B69C4" w:rsidP="00F15483">
            <w:pPr>
              <w:numPr>
                <w:ilvl w:val="0"/>
                <w:numId w:val="4"/>
              </w:numPr>
            </w:pPr>
            <w:r>
              <w:rPr>
                <w:sz w:val="20"/>
              </w:rPr>
              <w:t>realizacja i bieżący monitoring projektów finansowanych ze źródeł zewnętrznych oraz współudział w rozliczaniu projektów,</w:t>
            </w:r>
          </w:p>
          <w:p w14:paraId="6776D254" w14:textId="77777777" w:rsidR="008B7BBB" w:rsidRDefault="009B69C4" w:rsidP="00F15483">
            <w:pPr>
              <w:numPr>
                <w:ilvl w:val="0"/>
                <w:numId w:val="4"/>
              </w:numPr>
            </w:pPr>
            <w:r>
              <w:rPr>
                <w:sz w:val="20"/>
              </w:rPr>
              <w:t xml:space="preserve">prowadzenie działań promocyjnych projektów współfinansowanych z funduszy zewnętrznych, </w:t>
            </w:r>
          </w:p>
          <w:p w14:paraId="546FBB9C" w14:textId="77777777" w:rsidR="008B7BBB" w:rsidRDefault="009B69C4" w:rsidP="00F15483">
            <w:pPr>
              <w:numPr>
                <w:ilvl w:val="0"/>
                <w:numId w:val="4"/>
              </w:numPr>
            </w:pPr>
            <w:r>
              <w:rPr>
                <w:sz w:val="20"/>
              </w:rPr>
              <w:t>sporządzanie informacji, raportów, oraz sprawozdań wymaganych przez instytucje przyznające środki z funduszy zewnętrznych,</w:t>
            </w:r>
          </w:p>
          <w:p w14:paraId="5D7D2C95" w14:textId="77777777" w:rsidR="008B7BBB" w:rsidRDefault="009B69C4" w:rsidP="00F15483">
            <w:pPr>
              <w:numPr>
                <w:ilvl w:val="0"/>
                <w:numId w:val="4"/>
              </w:numPr>
            </w:pPr>
            <w:r>
              <w:rPr>
                <w:sz w:val="20"/>
              </w:rPr>
              <w:t>prowadzenie pełnej dokumentacji dotyczącej realizowanych projektów,</w:t>
            </w:r>
          </w:p>
          <w:p w14:paraId="262432F6" w14:textId="77777777" w:rsidR="008B7BBB" w:rsidRDefault="009B69C4" w:rsidP="00F15483">
            <w:pPr>
              <w:numPr>
                <w:ilvl w:val="0"/>
                <w:numId w:val="4"/>
              </w:numPr>
            </w:pPr>
            <w:r>
              <w:rPr>
                <w:sz w:val="20"/>
              </w:rPr>
              <w:t>przygotowanie, realizacja i rozliczanie zadań inwestycyjnych i remontowych, w tym: przygotowanie propozycji w zakresie wydatków budżetowych dotyczących zadań inwestycyjnych i remontowych,</w:t>
            </w:r>
          </w:p>
          <w:p w14:paraId="55C3D13F" w14:textId="77777777" w:rsidR="008B7BBB" w:rsidRDefault="009B69C4" w:rsidP="00F15483">
            <w:pPr>
              <w:numPr>
                <w:ilvl w:val="0"/>
                <w:numId w:val="4"/>
              </w:numPr>
            </w:pPr>
            <w:r>
              <w:rPr>
                <w:sz w:val="20"/>
              </w:rPr>
              <w:t xml:space="preserve">uzyskiwanie wymaganych prawem zezwoleń i decyzji w tym pozwolenia na budowę </w:t>
            </w:r>
            <w:r>
              <w:rPr>
                <w:sz w:val="20"/>
              </w:rPr>
              <w:lastRenderedPageBreak/>
              <w:t>inwestycji,</w:t>
            </w:r>
          </w:p>
          <w:p w14:paraId="543F3B79" w14:textId="77777777" w:rsidR="008B7BBB" w:rsidRDefault="009B69C4" w:rsidP="00F15483">
            <w:pPr>
              <w:numPr>
                <w:ilvl w:val="0"/>
                <w:numId w:val="4"/>
              </w:numPr>
            </w:pPr>
            <w:r>
              <w:rPr>
                <w:sz w:val="20"/>
              </w:rPr>
              <w:t>sprawdzanie dokumentacji projektowo – kosztorysowej, aktualizacja wycen,</w:t>
            </w:r>
          </w:p>
          <w:p w14:paraId="18D965C7" w14:textId="77777777" w:rsidR="008B7BBB" w:rsidRDefault="009B69C4" w:rsidP="00F15483">
            <w:pPr>
              <w:numPr>
                <w:ilvl w:val="0"/>
                <w:numId w:val="4"/>
              </w:numPr>
            </w:pPr>
            <w:r>
              <w:rPr>
                <w:sz w:val="20"/>
              </w:rPr>
              <w:t>przekazywanie wykonawcy placu budowy,</w:t>
            </w:r>
          </w:p>
          <w:p w14:paraId="67224E72" w14:textId="77777777" w:rsidR="008B7BBB" w:rsidRDefault="009B69C4" w:rsidP="00F15483">
            <w:pPr>
              <w:numPr>
                <w:ilvl w:val="0"/>
                <w:numId w:val="4"/>
              </w:numPr>
            </w:pPr>
            <w:r>
              <w:rPr>
                <w:sz w:val="20"/>
              </w:rPr>
              <w:t>wydawanie wykonawcy dzienników budowy na każde prowadzone zadanie inwestycyjne lub remontowe,</w:t>
            </w:r>
          </w:p>
          <w:p w14:paraId="2A284C5F" w14:textId="77777777" w:rsidR="008B7BBB" w:rsidRDefault="009B69C4" w:rsidP="00F15483">
            <w:pPr>
              <w:numPr>
                <w:ilvl w:val="0"/>
                <w:numId w:val="4"/>
              </w:numPr>
            </w:pPr>
            <w:r>
              <w:rPr>
                <w:sz w:val="20"/>
              </w:rPr>
              <w:t>kontrola w terenie nad prawidłowością przebiegu i terminowością realizacji zadań inwestycyjnych – współpraca z inspektorem nadzoru, kontrola dziennika budowy,</w:t>
            </w:r>
          </w:p>
          <w:p w14:paraId="6706B3FF" w14:textId="77777777" w:rsidR="008B7BBB" w:rsidRDefault="009B69C4" w:rsidP="00F15483">
            <w:pPr>
              <w:numPr>
                <w:ilvl w:val="0"/>
                <w:numId w:val="4"/>
              </w:numPr>
            </w:pPr>
            <w:r>
              <w:rPr>
                <w:sz w:val="20"/>
              </w:rPr>
              <w:t>przygotowywanie i udział w komisjach odbioru robót,</w:t>
            </w:r>
          </w:p>
          <w:p w14:paraId="07343587" w14:textId="77777777" w:rsidR="008B7BBB" w:rsidRDefault="009B69C4" w:rsidP="00F15483">
            <w:pPr>
              <w:numPr>
                <w:ilvl w:val="0"/>
                <w:numId w:val="4"/>
              </w:numPr>
            </w:pPr>
            <w:r>
              <w:rPr>
                <w:sz w:val="20"/>
              </w:rPr>
              <w:t>sporządzanie dokumentów umożliwiających przyjęcie wytworzonych środków trwałych na majątek gminy,</w:t>
            </w:r>
          </w:p>
          <w:p w14:paraId="78F62121" w14:textId="77777777" w:rsidR="008B7BBB" w:rsidRDefault="009B69C4" w:rsidP="00F15483">
            <w:pPr>
              <w:numPr>
                <w:ilvl w:val="0"/>
                <w:numId w:val="4"/>
              </w:numPr>
            </w:pPr>
            <w:r>
              <w:rPr>
                <w:sz w:val="20"/>
              </w:rPr>
              <w:t>rozliczanie zrealizowanych zadań inwestycyjnych i remontowych pod względem rzeczowym i finansowym wspólnie ze Skarbnikiem zgodnie z treścią zawartych umów,</w:t>
            </w:r>
          </w:p>
          <w:p w14:paraId="1561EBD2" w14:textId="77777777" w:rsidR="008B7BBB" w:rsidRDefault="009B69C4" w:rsidP="00F15483">
            <w:pPr>
              <w:numPr>
                <w:ilvl w:val="0"/>
                <w:numId w:val="4"/>
              </w:numPr>
            </w:pPr>
            <w:r>
              <w:rPr>
                <w:sz w:val="20"/>
              </w:rPr>
              <w:t>weryfikowanie i opisywanie pod względem formalnym i merytorycznym faktur związanych z prowadzonymi inwestycjami,</w:t>
            </w:r>
          </w:p>
          <w:p w14:paraId="68A0A271" w14:textId="77777777" w:rsidR="008B7BBB" w:rsidRDefault="009B69C4" w:rsidP="00F15483">
            <w:pPr>
              <w:numPr>
                <w:ilvl w:val="0"/>
                <w:numId w:val="4"/>
              </w:numPr>
            </w:pPr>
            <w:r>
              <w:rPr>
                <w:sz w:val="20"/>
              </w:rPr>
              <w:t>opracowywanie informacji oraz sprawozdań dotyc</w:t>
            </w:r>
            <w:r w:rsidR="00F15483">
              <w:rPr>
                <w:sz w:val="20"/>
              </w:rPr>
              <w:t>zących realizowanych inwestycji</w:t>
            </w:r>
            <w:r w:rsidR="00F15483">
              <w:rPr>
                <w:sz w:val="20"/>
              </w:rPr>
              <w:br/>
            </w:r>
            <w:r>
              <w:rPr>
                <w:sz w:val="20"/>
              </w:rPr>
              <w:t>i remontów,</w:t>
            </w:r>
          </w:p>
          <w:p w14:paraId="7584AA01" w14:textId="77777777" w:rsidR="008B7BBB" w:rsidRDefault="009B69C4" w:rsidP="00F15483">
            <w:pPr>
              <w:numPr>
                <w:ilvl w:val="0"/>
                <w:numId w:val="4"/>
              </w:numPr>
            </w:pPr>
            <w:r>
              <w:rPr>
                <w:sz w:val="20"/>
              </w:rPr>
              <w:t>przygotowywanie informacji związanych z zagrożeniem realizacji inwestycji, remontu,</w:t>
            </w:r>
          </w:p>
          <w:p w14:paraId="7D7AEA36" w14:textId="77777777" w:rsidR="008B7BBB" w:rsidRDefault="009B69C4" w:rsidP="00F15483">
            <w:pPr>
              <w:numPr>
                <w:ilvl w:val="0"/>
                <w:numId w:val="4"/>
              </w:numPr>
            </w:pPr>
            <w:r>
              <w:rPr>
                <w:sz w:val="20"/>
              </w:rPr>
              <w:t>monitorowanie i opracowywanie harmonogramu p</w:t>
            </w:r>
            <w:r w:rsidR="00EE473C">
              <w:rPr>
                <w:sz w:val="20"/>
              </w:rPr>
              <w:t>rac remontowych w Urzędzie oraz</w:t>
            </w:r>
            <w:r w:rsidR="00EE473C">
              <w:rPr>
                <w:sz w:val="20"/>
              </w:rPr>
              <w:br/>
            </w:r>
            <w:r>
              <w:rPr>
                <w:sz w:val="20"/>
              </w:rPr>
              <w:t>w obiektach użyteczności publicznej na terenie gminy oraz zabezpieczanie odpowiednich narzędzi niezbędnych do ich wykonania,</w:t>
            </w:r>
          </w:p>
          <w:p w14:paraId="6F781193" w14:textId="77777777" w:rsidR="008B7BBB" w:rsidRDefault="009B69C4" w:rsidP="00F15483">
            <w:pPr>
              <w:numPr>
                <w:ilvl w:val="0"/>
                <w:numId w:val="4"/>
              </w:numPr>
            </w:pPr>
            <w:r>
              <w:t>.</w:t>
            </w:r>
            <w:r>
              <w:rPr>
                <w:sz w:val="20"/>
              </w:rPr>
              <w:t>przygotowywanie projektów uchwał Rady w zakresie prowadzonych spraw,</w:t>
            </w:r>
          </w:p>
          <w:p w14:paraId="6C472D42" w14:textId="77777777" w:rsidR="008B7BBB" w:rsidRDefault="009B69C4" w:rsidP="00F15483">
            <w:pPr>
              <w:numPr>
                <w:ilvl w:val="0"/>
                <w:numId w:val="4"/>
              </w:numPr>
            </w:pPr>
            <w:r>
              <w:rPr>
                <w:sz w:val="20"/>
              </w:rPr>
              <w:t>zastępstwo pracownika prowadzącego sprawy z zakresu drogownictwa.</w:t>
            </w:r>
          </w:p>
        </w:tc>
      </w:tr>
      <w:tr w:rsidR="008B7BBB" w14:paraId="196EA5C6" w14:textId="77777777" w:rsidTr="00877772">
        <w:trPr>
          <w:trHeight w:val="650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6A03B" w14:textId="77777777" w:rsidR="00A77B3E" w:rsidRDefault="009B69C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lastRenderedPageBreak/>
              <w:t>5. Warunki pracy i płacy:</w:t>
            </w: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DF084" w14:textId="77777777" w:rsidR="00A77B3E" w:rsidRDefault="009B69C4" w:rsidP="00F15483">
            <w:pPr>
              <w:numPr>
                <w:ilvl w:val="0"/>
                <w:numId w:val="5"/>
              </w:numPr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Miejsce pracy: Urząd Gminy Wierzchosławice, 33-122 Wierzchosławice 550; </w:t>
            </w:r>
          </w:p>
          <w:p w14:paraId="7D80F1B5" w14:textId="77777777" w:rsidR="008B7BBB" w:rsidRDefault="009B69C4" w:rsidP="00F15483">
            <w:pPr>
              <w:numPr>
                <w:ilvl w:val="0"/>
                <w:numId w:val="5"/>
              </w:numPr>
            </w:pPr>
            <w:r>
              <w:rPr>
                <w:sz w:val="20"/>
              </w:rPr>
              <w:t>Umowa o pracę na czas określony - pierwsza umowa o pracę będzie zawarta na czas określony do 6 miesięcy z możliwością przedłużenia na czas nieokreślony;</w:t>
            </w:r>
          </w:p>
          <w:p w14:paraId="56C5B353" w14:textId="77777777" w:rsidR="008B7BBB" w:rsidRDefault="00F15483" w:rsidP="00F15483">
            <w:pPr>
              <w:numPr>
                <w:ilvl w:val="0"/>
                <w:numId w:val="5"/>
              </w:numPr>
            </w:pPr>
            <w:r>
              <w:rPr>
                <w:sz w:val="20"/>
              </w:rPr>
              <w:t>W</w:t>
            </w:r>
            <w:r w:rsidR="009B69C4">
              <w:rPr>
                <w:sz w:val="20"/>
              </w:rPr>
              <w:t>ymiar czasu pracy – pełny etat;</w:t>
            </w:r>
          </w:p>
          <w:p w14:paraId="797D59AE" w14:textId="77777777" w:rsidR="008B7BBB" w:rsidRDefault="00F15483" w:rsidP="00F15483">
            <w:pPr>
              <w:numPr>
                <w:ilvl w:val="0"/>
                <w:numId w:val="5"/>
              </w:numPr>
            </w:pPr>
            <w:r>
              <w:rPr>
                <w:sz w:val="20"/>
              </w:rPr>
              <w:t>P</w:t>
            </w:r>
            <w:r w:rsidR="009B69C4">
              <w:rPr>
                <w:sz w:val="20"/>
              </w:rPr>
              <w:t>raca o charakterze administracyjno-biurowym, praca przy komputerze powyżej 4 godzin dziennie, praca w terenie;</w:t>
            </w:r>
          </w:p>
          <w:p w14:paraId="58E662F1" w14:textId="77777777" w:rsidR="008B7BBB" w:rsidRDefault="00F15483" w:rsidP="00F15483">
            <w:pPr>
              <w:numPr>
                <w:ilvl w:val="0"/>
                <w:numId w:val="5"/>
              </w:numPr>
            </w:pPr>
            <w:r>
              <w:t>w</w:t>
            </w:r>
            <w:r w:rsidR="009B69C4">
              <w:rPr>
                <w:sz w:val="20"/>
              </w:rPr>
              <w:t>ynagrodzenie ustalane zgodnie z Rozporządzeniem Rady Ministrów z dnia 25 października 2021 r. w sprawie wynagradzania pracowników samorządowych oraz Regulaminem wynagradzania pracowników Urzędu Gminy Wierzchosławice.</w:t>
            </w:r>
          </w:p>
        </w:tc>
      </w:tr>
      <w:tr w:rsidR="008B7BBB" w14:paraId="3D6D69B5" w14:textId="77777777" w:rsidTr="00877772">
        <w:trPr>
          <w:trHeight w:val="705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A57D3" w14:textId="77777777" w:rsidR="00A77B3E" w:rsidRDefault="009B69C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6. Miejsce wykonywania pracy:</w:t>
            </w: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80AA7" w14:textId="77777777" w:rsidR="00A77B3E" w:rsidRDefault="009B69C4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Urząd Gminy Wierzchosławice, 33-122 Wierzchosławice 550;</w:t>
            </w:r>
          </w:p>
        </w:tc>
      </w:tr>
      <w:tr w:rsidR="008B7BBB" w14:paraId="3F2DE229" w14:textId="77777777" w:rsidTr="00877772">
        <w:trPr>
          <w:trHeight w:val="386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D11B5" w14:textId="77777777" w:rsidR="00A77B3E" w:rsidRDefault="009B69C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7. Wymagane dokumenty:</w:t>
            </w: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D1523" w14:textId="77777777" w:rsidR="00A77B3E" w:rsidRDefault="00F15483" w:rsidP="00F15483">
            <w:pPr>
              <w:numPr>
                <w:ilvl w:val="0"/>
                <w:numId w:val="6"/>
              </w:numPr>
              <w:rPr>
                <w:color w:val="000000"/>
                <w:u w:color="000000"/>
              </w:rPr>
            </w:pPr>
            <w:r>
              <w:t>Ż</w:t>
            </w:r>
            <w:r w:rsidR="009B69C4">
              <w:rPr>
                <w:sz w:val="20"/>
              </w:rPr>
              <w:t>yciorys (CV) z uwzględnieniem dokładnego przebiegu kariery zawodowej,</w:t>
            </w:r>
          </w:p>
          <w:p w14:paraId="7CC0A505" w14:textId="77777777" w:rsidR="008B7BBB" w:rsidRDefault="009B69C4" w:rsidP="00F15483">
            <w:pPr>
              <w:numPr>
                <w:ilvl w:val="0"/>
                <w:numId w:val="6"/>
              </w:numPr>
            </w:pPr>
            <w:r>
              <w:rPr>
                <w:sz w:val="20"/>
              </w:rPr>
              <w:t>kwestionariusz osobowy dla osoby ubiegającej się o zatrudnienie,</w:t>
            </w:r>
          </w:p>
          <w:p w14:paraId="0587B1B2" w14:textId="77777777" w:rsidR="008B7BBB" w:rsidRDefault="009B69C4" w:rsidP="00F15483">
            <w:pPr>
              <w:numPr>
                <w:ilvl w:val="0"/>
                <w:numId w:val="6"/>
              </w:numPr>
            </w:pPr>
            <w:r>
              <w:rPr>
                <w:sz w:val="20"/>
              </w:rPr>
              <w:t>list motywacyjny,</w:t>
            </w:r>
          </w:p>
          <w:p w14:paraId="41B8BD53" w14:textId="77777777" w:rsidR="008B7BBB" w:rsidRDefault="009B69C4" w:rsidP="00F15483">
            <w:pPr>
              <w:numPr>
                <w:ilvl w:val="0"/>
                <w:numId w:val="6"/>
              </w:numPr>
            </w:pPr>
            <w:r>
              <w:rPr>
                <w:sz w:val="20"/>
              </w:rPr>
              <w:t>kserokopia dokumentów potwierdzających wykształcenie,</w:t>
            </w:r>
          </w:p>
          <w:p w14:paraId="6743F3D0" w14:textId="77777777" w:rsidR="00F15483" w:rsidRDefault="009B69C4" w:rsidP="00F15483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kserokopie świadectw pracy,</w:t>
            </w:r>
          </w:p>
          <w:p w14:paraId="34ED6A86" w14:textId="77777777" w:rsidR="008B7BBB" w:rsidRDefault="009B69C4" w:rsidP="00F15483">
            <w:pPr>
              <w:numPr>
                <w:ilvl w:val="0"/>
                <w:numId w:val="6"/>
              </w:numPr>
            </w:pPr>
            <w:r>
              <w:rPr>
                <w:sz w:val="20"/>
              </w:rPr>
              <w:t>kserokopie innych dokumentów o posiadanyc</w:t>
            </w:r>
            <w:r w:rsidR="0082496A">
              <w:rPr>
                <w:sz w:val="20"/>
              </w:rPr>
              <w:t>h kwalifikacjach, uprawnieniach</w:t>
            </w:r>
            <w:r w:rsidR="0082496A">
              <w:rPr>
                <w:sz w:val="20"/>
              </w:rPr>
              <w:br/>
            </w:r>
            <w:r>
              <w:rPr>
                <w:sz w:val="20"/>
              </w:rPr>
              <w:t>i umiejętnościach,</w:t>
            </w:r>
          </w:p>
          <w:p w14:paraId="131C691B" w14:textId="77777777" w:rsidR="008B7BBB" w:rsidRDefault="009B69C4" w:rsidP="00F15483">
            <w:pPr>
              <w:numPr>
                <w:ilvl w:val="0"/>
                <w:numId w:val="6"/>
              </w:numPr>
            </w:pPr>
            <w:r>
              <w:rPr>
                <w:sz w:val="20"/>
              </w:rPr>
              <w:t>oświadczenie o pełnej zdolności do czynności prawnych oraz korzystaniu z pełni praw publicznych,</w:t>
            </w:r>
          </w:p>
          <w:p w14:paraId="43F8DCCB" w14:textId="77777777" w:rsidR="008B7BBB" w:rsidRDefault="009B69C4" w:rsidP="00F15483">
            <w:pPr>
              <w:numPr>
                <w:ilvl w:val="0"/>
                <w:numId w:val="6"/>
              </w:numPr>
            </w:pPr>
            <w:r>
              <w:rPr>
                <w:sz w:val="20"/>
              </w:rPr>
              <w:t>oświadczenie, że kandydat nie był skazany prawomocnym wyrokiem sądu za umyślne przestępstwo ścigane z oskarżenia publicznego lub umyślne przestępstwo skarbowe oraz nie toczy się przeciwko niemu postępowanie karne,</w:t>
            </w:r>
          </w:p>
          <w:p w14:paraId="3D3B2320" w14:textId="77777777" w:rsidR="008B7BBB" w:rsidRDefault="009B69C4" w:rsidP="00F15483">
            <w:pPr>
              <w:numPr>
                <w:ilvl w:val="0"/>
                <w:numId w:val="6"/>
              </w:numPr>
            </w:pPr>
            <w:r>
              <w:rPr>
                <w:sz w:val="20"/>
              </w:rPr>
              <w:t>oświadczenie o braku przeciwwskazań zdrowotnych do zajmowanego stanowiska,</w:t>
            </w:r>
          </w:p>
          <w:p w14:paraId="20BF5220" w14:textId="77777777" w:rsidR="008B7BBB" w:rsidRDefault="009B69C4" w:rsidP="00F15483">
            <w:pPr>
              <w:numPr>
                <w:ilvl w:val="0"/>
                <w:numId w:val="6"/>
              </w:numPr>
            </w:pPr>
            <w:r>
              <w:rPr>
                <w:sz w:val="20"/>
              </w:rPr>
              <w:t>oświadczenie o posiadaniu obywatelstwa polskiego,</w:t>
            </w:r>
          </w:p>
          <w:p w14:paraId="66BE64BF" w14:textId="77777777" w:rsidR="00F15483" w:rsidRDefault="009B69C4" w:rsidP="00F15483">
            <w:pPr>
              <w:numPr>
                <w:ilvl w:val="0"/>
                <w:numId w:val="6"/>
              </w:numPr>
            </w:pPr>
            <w:r>
              <w:rPr>
                <w:sz w:val="20"/>
              </w:rPr>
              <w:t>kandydat, który zamierza skorzystać z uprawnienia, o którym mowa w art.13a ust.2 ustawy                 o pracownikach samorządowych jest zobowiązany do złożenia kopii dokumentu potwierdzającego niepełnosprawność,</w:t>
            </w:r>
          </w:p>
          <w:p w14:paraId="312BEC66" w14:textId="77777777" w:rsidR="008B7BBB" w:rsidRDefault="009B69C4" w:rsidP="00F15483">
            <w:pPr>
              <w:numPr>
                <w:ilvl w:val="0"/>
                <w:numId w:val="6"/>
              </w:numPr>
            </w:pPr>
            <w:r w:rsidRPr="00F15483">
              <w:rPr>
                <w:sz w:val="20"/>
              </w:rPr>
              <w:t xml:space="preserve">podpisana klauzula RODO. </w:t>
            </w:r>
          </w:p>
          <w:p w14:paraId="7D18C5F0" w14:textId="77777777" w:rsidR="008B7BBB" w:rsidRDefault="009B69C4">
            <w:r>
              <w:rPr>
                <w:sz w:val="20"/>
              </w:rPr>
              <w:t>Dokumenty wymienione w pkt. 1-3 oraz 7-10 winny być opatrzone podpisem kandydata. Kserokopie dokumentów aplikacyjnych powinny być poświadczone przez kandydata za zgodność z oryginałem.</w:t>
            </w:r>
          </w:p>
          <w:p w14:paraId="3A6E93EE" w14:textId="77777777" w:rsidR="008B7BBB" w:rsidRDefault="009B69C4">
            <w:r>
              <w:rPr>
                <w:sz w:val="20"/>
              </w:rPr>
              <w:t>Dokumenty aplikacyjne, które nie spełnią określonych wyżej wymogów formalnych nie będą rozpatrywane. Osoby zainteresowane prosimy o składanie wymaganych dokumentów zgodnie z treścią ogłoszenia.</w:t>
            </w:r>
          </w:p>
        </w:tc>
      </w:tr>
      <w:tr w:rsidR="008B7BBB" w14:paraId="6BFFC35D" w14:textId="77777777" w:rsidTr="00877772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A0A6C" w14:textId="77777777" w:rsidR="00A77B3E" w:rsidRDefault="009B69C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8.Miejsce i termin złożenia </w:t>
            </w:r>
            <w:r>
              <w:rPr>
                <w:b/>
                <w:sz w:val="16"/>
              </w:rPr>
              <w:lastRenderedPageBreak/>
              <w:t>dokumentów:</w:t>
            </w: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EAEAB" w14:textId="77777777" w:rsidR="00A77B3E" w:rsidRDefault="009B69C4" w:rsidP="00877772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 xml:space="preserve">Wymagane dokumenty aplikacyjne należy składać osobiście na Dzienniku Podawczym Urzędu </w:t>
            </w:r>
            <w:r>
              <w:rPr>
                <w:sz w:val="20"/>
              </w:rPr>
              <w:lastRenderedPageBreak/>
              <w:t xml:space="preserve">Gminy Wierzchosławice, 33-122 Wierzchosławice 550 (parter) lub za pośrednictwem poczty na adres Urzędu Gminy w nieprzekraczającym </w:t>
            </w:r>
            <w:r>
              <w:rPr>
                <w:b/>
                <w:sz w:val="20"/>
              </w:rPr>
              <w:t xml:space="preserve">terminie do </w:t>
            </w:r>
            <w:r w:rsidR="00877772">
              <w:rPr>
                <w:b/>
                <w:sz w:val="20"/>
              </w:rPr>
              <w:t>10</w:t>
            </w:r>
            <w:r>
              <w:rPr>
                <w:b/>
                <w:sz w:val="20"/>
              </w:rPr>
              <w:t>.07.2025  r.</w:t>
            </w:r>
            <w:r>
              <w:rPr>
                <w:sz w:val="20"/>
              </w:rPr>
              <w:t xml:space="preserve"> (decyduje data wpływu do Urzędu Gminy) </w:t>
            </w:r>
            <w:r>
              <w:rPr>
                <w:b/>
                <w:sz w:val="20"/>
              </w:rPr>
              <w:t>do godz. 13.00</w:t>
            </w:r>
            <w:r>
              <w:rPr>
                <w:sz w:val="20"/>
              </w:rPr>
              <w:t xml:space="preserve"> w zaklejonej kopercie opatrzonej imieniem i nazwiskiem oraz adresem do korespondencji kandydata z dopiskiem</w:t>
            </w:r>
            <w:r w:rsidR="00F15483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Inspektor w Referacie Inwestycji, Rozwoju</w:t>
            </w:r>
            <w:r w:rsidR="00F15483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i Drogownictwa</w:t>
            </w:r>
          </w:p>
        </w:tc>
      </w:tr>
      <w:tr w:rsidR="008B7BBB" w14:paraId="093C259D" w14:textId="77777777" w:rsidTr="00877772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6C08B" w14:textId="77777777" w:rsidR="00A77B3E" w:rsidRDefault="009B69C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lastRenderedPageBreak/>
              <w:t>9.Informacja dodatkowa dla kandydatów:</w:t>
            </w: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574C8" w14:textId="77777777" w:rsidR="00A77B3E" w:rsidRDefault="009B69C4" w:rsidP="00F15483">
            <w:pPr>
              <w:numPr>
                <w:ilvl w:val="0"/>
                <w:numId w:val="7"/>
              </w:numPr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Konkurs zostanie przeprowadzony w dwóch etapach: I etap - sprawdzenie ofert pod względem formalnym bez udziału kandydatów i II etap - rozmowa kwalifikacyjna i wybór kandydata. O terminie i miejscu przeprowadzania rozmów kwalifikacyjnych kandydaci zostaną powiadomieni indywidualnie w formie telefonicznej.</w:t>
            </w:r>
          </w:p>
          <w:p w14:paraId="199DDFCB" w14:textId="77777777" w:rsidR="00A77B3E" w:rsidRDefault="009B69C4" w:rsidP="00F15483">
            <w:pPr>
              <w:numPr>
                <w:ilvl w:val="0"/>
                <w:numId w:val="7"/>
              </w:numPr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Złożenie oferty nie powoduje żadnych zobowiązań wobec stron.</w:t>
            </w:r>
          </w:p>
          <w:p w14:paraId="589F3EFE" w14:textId="77777777" w:rsidR="00A77B3E" w:rsidRDefault="009B69C4" w:rsidP="00F15483">
            <w:pPr>
              <w:numPr>
                <w:ilvl w:val="0"/>
                <w:numId w:val="7"/>
              </w:numPr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Oferty niekompletne lub które wpłyną po wyżej wymienionym terminie nie będą rozpatrywane i zostaną zwrócone nadawcy.</w:t>
            </w:r>
          </w:p>
          <w:p w14:paraId="704084B7" w14:textId="77777777" w:rsidR="00A77B3E" w:rsidRDefault="009B69C4" w:rsidP="00F15483">
            <w:pPr>
              <w:numPr>
                <w:ilvl w:val="0"/>
                <w:numId w:val="7"/>
              </w:numPr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Kandydaci, którzy spełnią wymogi formalne zostaną powiadomieni o terminie kolejnego etapu naboru.</w:t>
            </w:r>
          </w:p>
          <w:p w14:paraId="763056A4" w14:textId="77777777" w:rsidR="00A77B3E" w:rsidRDefault="009B69C4" w:rsidP="00F15483">
            <w:pPr>
              <w:numPr>
                <w:ilvl w:val="0"/>
                <w:numId w:val="7"/>
              </w:numPr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Kandydat wybrany w naborze do zatrudnienia będzie zobowiązany przedłożyć najpóźniej w dniu zawarcia umowy o pracę, oryginał ważnego zaświadczenia zawierającego informację o braku skazania prawomocnym wyrokiem sądu za umyślne przestępstwo ścigane z oskarżenia publicznego lub umyślne przestępstwo skarbowe z Krajowego Rejestru Karnego.</w:t>
            </w:r>
          </w:p>
          <w:p w14:paraId="3778BCA7" w14:textId="77777777" w:rsidR="00A77B3E" w:rsidRDefault="009B69C4" w:rsidP="00F15483">
            <w:pPr>
              <w:numPr>
                <w:ilvl w:val="0"/>
                <w:numId w:val="7"/>
              </w:numPr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Zastrzega się możliwości odwołania naboru bez podawania przyczyny.</w:t>
            </w:r>
          </w:p>
          <w:p w14:paraId="2DEA1BE0" w14:textId="77777777" w:rsidR="00A77B3E" w:rsidRDefault="009B69C4" w:rsidP="00F15483">
            <w:pPr>
              <w:numPr>
                <w:ilvl w:val="0"/>
                <w:numId w:val="7"/>
              </w:numPr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Na podstawie art. 24 ust. 6 ustawy z dnia 14 czerwca 2024 r. o ochronie sygnalistów (Dz. U. </w:t>
            </w:r>
            <w:r w:rsidRPr="00EE473C">
              <w:rPr>
                <w:color w:val="000000"/>
                <w:sz w:val="20"/>
                <w:szCs w:val="20"/>
                <w:u w:color="000000"/>
              </w:rPr>
              <w:t>z 2024 r., poz. 928), informuję Pana/Panią, że w Urzędzie Gminy w Wierzchosławicach  obowiązuje wewnętrzna procedura dokonywania zgłoszeń naruszeń prawa i podejmowania działań następczych w Urzędzie Gminy Wierzchosławice treść dostępna pod adresem: https://bip.malopolska.pl/ugwierzchoslawice,a,2529977,zarzadzenie-nr-2122024-wojta-gminy-wierzchoslawice-z-dnia-18-wrzesnia-2024-r-w-sprawie-wewnetrznej-p.html</w:t>
            </w:r>
            <w:r>
              <w:rPr>
                <w:color w:val="000000"/>
                <w:u w:color="000000"/>
              </w:rPr>
              <w:t> </w:t>
            </w:r>
          </w:p>
        </w:tc>
      </w:tr>
      <w:tr w:rsidR="008B7BBB" w14:paraId="16302EEB" w14:textId="77777777" w:rsidTr="00877772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BA537" w14:textId="77777777" w:rsidR="00A77B3E" w:rsidRDefault="009B69C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10. Informacja dotycząca wskaźnika zatrudnienia osób niepełnosprawnych w jednostce w miesiącu poprzedzającym ogłoszenie o naborze: </w:t>
            </w: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E1D21" w14:textId="77777777" w:rsidR="00A77B3E" w:rsidRDefault="009B69C4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W miesiącu poprzedzającym datę upublicznienia ogłoszenia wskaźnik zatrudnienia osób niepełnosprawnych w Urzędzie Gminy Wierzchosławice, w rozumieniu przepisów ustawy o rehabilitacji zawodowej i społecznej oraz zatrudnianiu osób niepełnosprawnych jest niższy niż 6 %. Budynek wyposażony jest w windę. Na każdym parterze budynku znajduje się łazienka dostosowana do potrzeb osób niepełnosprawnych.</w:t>
            </w:r>
          </w:p>
        </w:tc>
      </w:tr>
    </w:tbl>
    <w:p w14:paraId="51849C20" w14:textId="77777777" w:rsidR="00877772" w:rsidRDefault="00877772">
      <w:pPr>
        <w:rPr>
          <w:color w:val="000000"/>
          <w:szCs w:val="22"/>
        </w:rPr>
      </w:pPr>
    </w:p>
    <w:p w14:paraId="67665EA6" w14:textId="77777777" w:rsidR="00877772" w:rsidRDefault="00877772">
      <w:pPr>
        <w:rPr>
          <w:color w:val="000000"/>
          <w:szCs w:val="22"/>
        </w:rPr>
      </w:pPr>
    </w:p>
    <w:p w14:paraId="5D49FD24" w14:textId="77777777" w:rsidR="00877772" w:rsidRDefault="00877772">
      <w:pPr>
        <w:rPr>
          <w:color w:val="000000"/>
          <w:szCs w:val="22"/>
        </w:rPr>
      </w:pPr>
    </w:p>
    <w:p w14:paraId="7A812B10" w14:textId="77777777" w:rsidR="00910FE2" w:rsidRDefault="00910FE2">
      <w:pPr>
        <w:rPr>
          <w:color w:val="000000"/>
          <w:szCs w:val="22"/>
        </w:rPr>
      </w:pPr>
    </w:p>
    <w:p w14:paraId="485DEE9C" w14:textId="77777777" w:rsidR="00877772" w:rsidRDefault="00877772">
      <w:pPr>
        <w:rPr>
          <w:color w:val="000000"/>
          <w:szCs w:val="22"/>
        </w:rPr>
      </w:pPr>
    </w:p>
    <w:p w14:paraId="5697C2CB" w14:textId="77777777" w:rsidR="00A77B3E" w:rsidRDefault="00877772" w:rsidP="00877772">
      <w:pPr>
        <w:ind w:left="7920"/>
        <w:jc w:val="center"/>
        <w:rPr>
          <w:color w:val="000000"/>
          <w:u w:color="000000"/>
        </w:rPr>
      </w:pPr>
      <w:r>
        <w:rPr>
          <w:color w:val="000000"/>
          <w:szCs w:val="22"/>
        </w:rPr>
        <w:t>Wójt Gminy</w:t>
      </w:r>
      <w:r>
        <w:rPr>
          <w:color w:val="000000"/>
          <w:szCs w:val="22"/>
        </w:rPr>
        <w:br/>
      </w:r>
      <w:r>
        <w:rPr>
          <w:color w:val="000000"/>
          <w:szCs w:val="22"/>
        </w:rPr>
        <w:br/>
      </w:r>
      <w:r>
        <w:rPr>
          <w:color w:val="000000"/>
          <w:szCs w:val="22"/>
        </w:rPr>
        <w:br/>
      </w:r>
      <w:r>
        <w:rPr>
          <w:b/>
        </w:rPr>
        <w:t>Małgorzata Moskal</w:t>
      </w:r>
    </w:p>
    <w:sectPr w:rsidR="00A77B3E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B1467" w14:textId="77777777" w:rsidR="00F64B38" w:rsidRDefault="00F64B38">
      <w:r>
        <w:separator/>
      </w:r>
    </w:p>
  </w:endnote>
  <w:endnote w:type="continuationSeparator" w:id="0">
    <w:p w14:paraId="14BD1F64" w14:textId="77777777" w:rsidR="00F64B38" w:rsidRDefault="00F6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B7BBB" w14:paraId="0E337E7C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2D1FDF11" w14:textId="77777777" w:rsidR="008B7BBB" w:rsidRDefault="009B69C4">
          <w:pPr>
            <w:jc w:val="left"/>
            <w:rPr>
              <w:sz w:val="18"/>
            </w:rPr>
          </w:pPr>
          <w:r>
            <w:rPr>
              <w:sz w:val="18"/>
            </w:rPr>
            <w:t>Id: 653D2155-C282-4E18-83A6-30A18A6776A3.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ABD60B3" w14:textId="77777777" w:rsidR="008B7BBB" w:rsidRDefault="009B69C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10FE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8880B26" w14:textId="77777777" w:rsidR="008B7BBB" w:rsidRDefault="008B7BB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B7BBB" w14:paraId="2EBA389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6CFA4501" w14:textId="77777777" w:rsidR="008B7BBB" w:rsidRDefault="009B69C4">
          <w:pPr>
            <w:jc w:val="left"/>
            <w:rPr>
              <w:sz w:val="18"/>
            </w:rPr>
          </w:pPr>
          <w:r>
            <w:rPr>
              <w:sz w:val="18"/>
            </w:rPr>
            <w:t>Id: 653D2155-C282-4E18-83A6-30A18A6776A3.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8361B17" w14:textId="77777777" w:rsidR="008B7BBB" w:rsidRDefault="009B69C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10FE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918EC24" w14:textId="77777777" w:rsidR="008B7BBB" w:rsidRDefault="008B7BB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F4200" w14:textId="77777777" w:rsidR="00F64B38" w:rsidRDefault="00F64B38">
      <w:r>
        <w:separator/>
      </w:r>
    </w:p>
  </w:footnote>
  <w:footnote w:type="continuationSeparator" w:id="0">
    <w:p w14:paraId="4D565DE5" w14:textId="77777777" w:rsidR="00F64B38" w:rsidRDefault="00F64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F646A"/>
    <w:multiLevelType w:val="hybridMultilevel"/>
    <w:tmpl w:val="1D3AC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10AD9"/>
    <w:multiLevelType w:val="hybridMultilevel"/>
    <w:tmpl w:val="C414A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E7D08"/>
    <w:multiLevelType w:val="hybridMultilevel"/>
    <w:tmpl w:val="CEF05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61A36"/>
    <w:multiLevelType w:val="hybridMultilevel"/>
    <w:tmpl w:val="64FCA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778B5"/>
    <w:multiLevelType w:val="hybridMultilevel"/>
    <w:tmpl w:val="F7B81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B4BEA"/>
    <w:multiLevelType w:val="hybridMultilevel"/>
    <w:tmpl w:val="06683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858E5"/>
    <w:multiLevelType w:val="hybridMultilevel"/>
    <w:tmpl w:val="019AE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395628">
    <w:abstractNumId w:val="1"/>
  </w:num>
  <w:num w:numId="2" w16cid:durableId="758453277">
    <w:abstractNumId w:val="0"/>
  </w:num>
  <w:num w:numId="3" w16cid:durableId="1485976574">
    <w:abstractNumId w:val="4"/>
  </w:num>
  <w:num w:numId="4" w16cid:durableId="1871380902">
    <w:abstractNumId w:val="2"/>
  </w:num>
  <w:num w:numId="5" w16cid:durableId="2054650531">
    <w:abstractNumId w:val="3"/>
  </w:num>
  <w:num w:numId="6" w16cid:durableId="945774022">
    <w:abstractNumId w:val="5"/>
  </w:num>
  <w:num w:numId="7" w16cid:durableId="13236608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F37B2"/>
    <w:rsid w:val="00583CEB"/>
    <w:rsid w:val="005C5FAB"/>
    <w:rsid w:val="0082496A"/>
    <w:rsid w:val="00877772"/>
    <w:rsid w:val="00880308"/>
    <w:rsid w:val="008B7BBB"/>
    <w:rsid w:val="00910FE2"/>
    <w:rsid w:val="009B69C4"/>
    <w:rsid w:val="00A739B2"/>
    <w:rsid w:val="00A77B3E"/>
    <w:rsid w:val="00CA2A55"/>
    <w:rsid w:val="00EE473C"/>
    <w:rsid w:val="00F15483"/>
    <w:rsid w:val="00F6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24DB1"/>
  <w15:docId w15:val="{52FCE556-1BCC-4921-9C13-8C1D4532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8777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7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1429</Words>
  <Characters>8577</Characters>
  <Application>Microsoft Office Word</Application>
  <DocSecurity>0</DocSecurity>
  <Lines>71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z dnia 25 czerwca 2025 r.</vt:lpstr>
      <vt:lpstr/>
    </vt:vector>
  </TitlesOfParts>
  <Company>Wójt Gminy Wierzchosławice</Company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25 czerwca 2025 r.</dc:title>
  <dc:subject>w sprawie ogłoszenia naboru na wolne stanowisko urzędnicze
Inspektor w^Referacie Inwestycji, Rozwoju i^Drogownictwa</dc:subject>
  <dc:creator>Magdalena Opioła</dc:creator>
  <cp:lastModifiedBy>Julita Majewska</cp:lastModifiedBy>
  <cp:revision>2</cp:revision>
  <cp:lastPrinted>2025-06-25T12:06:00Z</cp:lastPrinted>
  <dcterms:created xsi:type="dcterms:W3CDTF">2025-06-26T09:14:00Z</dcterms:created>
  <dcterms:modified xsi:type="dcterms:W3CDTF">2025-06-26T09:14:00Z</dcterms:modified>
  <cp:category>Akt prawny</cp:category>
</cp:coreProperties>
</file>