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2181CB" w14:textId="77777777" w:rsidR="001F0261" w:rsidRDefault="001F0261">
      <w:pPr>
        <w:rPr>
          <w:rFonts w:ascii="Arial" w:hAnsi="Arial" w:cs="Arial"/>
          <w:szCs w:val="24"/>
        </w:rPr>
      </w:pPr>
    </w:p>
    <w:p w14:paraId="237D3BEA" w14:textId="77777777" w:rsidR="001F0261" w:rsidRDefault="0013030C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Powiatowe Centrum </w:t>
      </w:r>
      <w:r>
        <w:rPr>
          <w:rFonts w:ascii="Arial" w:hAnsi="Arial" w:cs="Arial"/>
          <w:szCs w:val="24"/>
        </w:rPr>
        <w:br/>
        <w:t>Zarządzania Kryzysowego</w:t>
      </w:r>
      <w:r>
        <w:rPr>
          <w:rFonts w:ascii="Arial" w:hAnsi="Arial" w:cs="Arial"/>
          <w:szCs w:val="24"/>
        </w:rPr>
        <w:br/>
        <w:t xml:space="preserve">w Tarnowie </w:t>
      </w:r>
    </w:p>
    <w:p w14:paraId="16703A74" w14:textId="77777777" w:rsidR="001F0261" w:rsidRDefault="0013030C">
      <w:pPr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Urzędy Miast i Gmin</w:t>
      </w:r>
    </w:p>
    <w:p w14:paraId="6A7F41B0" w14:textId="77777777" w:rsidR="001F0261" w:rsidRDefault="0013030C">
      <w:pPr>
        <w:ind w:left="5664" w:firstLine="708"/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Powiatu Tarnowskiego</w:t>
      </w:r>
    </w:p>
    <w:p w14:paraId="2F07FD11" w14:textId="77777777" w:rsidR="001F0261" w:rsidRDefault="001F0261">
      <w:pPr>
        <w:ind w:left="5664" w:firstLine="708"/>
        <w:rPr>
          <w:rFonts w:ascii="Arial" w:hAnsi="Arial" w:cs="Arial"/>
          <w:b/>
          <w:szCs w:val="24"/>
        </w:rPr>
      </w:pPr>
    </w:p>
    <w:p w14:paraId="60843FE1" w14:textId="61F06D6F" w:rsidR="001F0261" w:rsidRDefault="0013030C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</w:t>
      </w:r>
      <w:r w:rsidR="004B00F3">
        <w:rPr>
          <w:rFonts w:ascii="Arial" w:hAnsi="Arial" w:cs="Arial"/>
          <w:szCs w:val="24"/>
        </w:rPr>
        <w:t>K</w:t>
      </w:r>
      <w:r>
        <w:rPr>
          <w:rFonts w:ascii="Arial" w:hAnsi="Arial" w:cs="Arial"/>
          <w:szCs w:val="24"/>
        </w:rPr>
        <w:t>iSO.5520.</w:t>
      </w:r>
      <w:r w:rsidR="00823C5D">
        <w:rPr>
          <w:rFonts w:ascii="Arial" w:hAnsi="Arial" w:cs="Arial"/>
          <w:szCs w:val="24"/>
        </w:rPr>
        <w:t>1</w:t>
      </w:r>
      <w:r w:rsidR="00EA0D60">
        <w:rPr>
          <w:rFonts w:ascii="Arial" w:hAnsi="Arial" w:cs="Arial"/>
          <w:szCs w:val="24"/>
        </w:rPr>
        <w:t>3</w:t>
      </w:r>
      <w:r w:rsidR="0022429B"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>202</w:t>
      </w:r>
      <w:r w:rsidR="00823C5D">
        <w:rPr>
          <w:rFonts w:ascii="Arial" w:hAnsi="Arial" w:cs="Arial"/>
          <w:szCs w:val="24"/>
        </w:rPr>
        <w:t>5</w:t>
      </w:r>
    </w:p>
    <w:p w14:paraId="4C937840" w14:textId="668987DF" w:rsidR="001F0261" w:rsidRDefault="0013030C">
      <w:pPr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Tarnów, dnia </w:t>
      </w:r>
      <w:r w:rsidR="00DD079B">
        <w:rPr>
          <w:rFonts w:ascii="Arial" w:hAnsi="Arial" w:cs="Arial"/>
          <w:szCs w:val="24"/>
        </w:rPr>
        <w:t>1</w:t>
      </w:r>
      <w:r w:rsidR="00EA0D60">
        <w:rPr>
          <w:rFonts w:ascii="Arial" w:hAnsi="Arial" w:cs="Arial"/>
          <w:szCs w:val="24"/>
        </w:rPr>
        <w:t>7</w:t>
      </w:r>
      <w:r w:rsidR="004E3C9A">
        <w:rPr>
          <w:rFonts w:ascii="Arial" w:hAnsi="Arial" w:cs="Arial"/>
          <w:szCs w:val="24"/>
        </w:rPr>
        <w:t>.</w:t>
      </w:r>
      <w:r w:rsidR="0028681B">
        <w:rPr>
          <w:rFonts w:ascii="Arial" w:hAnsi="Arial" w:cs="Arial"/>
          <w:szCs w:val="24"/>
        </w:rPr>
        <w:t>0</w:t>
      </w:r>
      <w:r w:rsidR="003143CA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.202</w:t>
      </w:r>
      <w:r w:rsidR="0028681B">
        <w:rPr>
          <w:rFonts w:ascii="Arial" w:hAnsi="Arial" w:cs="Arial"/>
          <w:szCs w:val="24"/>
        </w:rPr>
        <w:t>5</w:t>
      </w:r>
      <w:r>
        <w:rPr>
          <w:rFonts w:ascii="Arial" w:hAnsi="Arial" w:cs="Arial"/>
          <w:szCs w:val="24"/>
        </w:rPr>
        <w:t xml:space="preserve"> r.</w:t>
      </w:r>
    </w:p>
    <w:p w14:paraId="5078FD1A" w14:textId="77777777" w:rsidR="001F0261" w:rsidRDefault="001F0261">
      <w:pPr>
        <w:jc w:val="center"/>
        <w:rPr>
          <w:rFonts w:ascii="Arial" w:hAnsi="Arial" w:cs="Arial"/>
          <w:szCs w:val="24"/>
        </w:rPr>
      </w:pPr>
    </w:p>
    <w:tbl>
      <w:tblPr>
        <w:tblW w:w="9888" w:type="dxa"/>
        <w:jc w:val="center"/>
        <w:tblLayout w:type="fixed"/>
        <w:tblLook w:val="04A0" w:firstRow="1" w:lastRow="0" w:firstColumn="1" w:lastColumn="0" w:noHBand="0" w:noVBand="1"/>
      </w:tblPr>
      <w:tblGrid>
        <w:gridCol w:w="3425"/>
        <w:gridCol w:w="6463"/>
      </w:tblGrid>
      <w:tr w:rsidR="001F0261" w14:paraId="2FB97C6D" w14:textId="77777777" w:rsidTr="001266C3">
        <w:trPr>
          <w:trHeight w:val="454"/>
          <w:jc w:val="center"/>
        </w:trPr>
        <w:tc>
          <w:tcPr>
            <w:tcW w:w="9888" w:type="dxa"/>
            <w:gridSpan w:val="2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4C929DB8" w14:textId="213DBBE1" w:rsidR="001F0261" w:rsidRDefault="0013030C">
            <w:pPr>
              <w:widowControl w:val="0"/>
              <w:spacing w:line="276" w:lineRule="auto"/>
              <w:jc w:val="center"/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  <w:t xml:space="preserve">Ostrzeżenie meteorologiczne Nr </w:t>
            </w:r>
            <w:r w:rsidR="00DD079B"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  <w:t>5</w:t>
            </w:r>
            <w:r w:rsidR="00EA0D60"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  <w:t>3</w:t>
            </w:r>
          </w:p>
        </w:tc>
      </w:tr>
      <w:tr w:rsidR="001F0261" w14:paraId="04CE7259" w14:textId="77777777" w:rsidTr="001266C3">
        <w:trPr>
          <w:trHeight w:val="426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79E7409B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Nazwa biura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37A66070" w14:textId="77777777" w:rsidR="001F0261" w:rsidRDefault="0013030C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>Biuro Prognoz Meteorologicznych w Krakowie</w:t>
            </w:r>
          </w:p>
        </w:tc>
      </w:tr>
      <w:tr w:rsidR="001F0261" w14:paraId="65109483" w14:textId="77777777" w:rsidTr="001266C3">
        <w:trPr>
          <w:trHeight w:val="377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7F0562A5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Zjawisko/stopień zagrożenia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0CA65B7D" w14:textId="3CA10A37" w:rsidR="00F1493F" w:rsidRPr="00EA0D60" w:rsidRDefault="00EA0D60">
            <w:pPr>
              <w:widowControl w:val="0"/>
              <w:rPr>
                <w:rFonts w:ascii="Arial" w:hAnsi="Arial" w:cs="Arial"/>
                <w:szCs w:val="24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>Silny mróz/1</w:t>
            </w:r>
          </w:p>
        </w:tc>
      </w:tr>
      <w:tr w:rsidR="001F0261" w14:paraId="7BF8A644" w14:textId="77777777" w:rsidTr="001266C3">
        <w:trPr>
          <w:trHeight w:val="409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481E5815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Obszar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4F25E615" w14:textId="7808E2DC" w:rsidR="001F0261" w:rsidRDefault="0013030C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>Powiat tarnowski</w:t>
            </w:r>
          </w:p>
        </w:tc>
      </w:tr>
      <w:tr w:rsidR="001F0261" w:rsidRPr="0028681B" w14:paraId="6E2451EE" w14:textId="77777777" w:rsidTr="001266C3">
        <w:trPr>
          <w:trHeight w:val="688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0D0F7B76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Ważność (cz. urz.)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1FDD4F16" w14:textId="77777777" w:rsidR="00EA0D60" w:rsidRPr="00EA0D60" w:rsidRDefault="00EA0D60" w:rsidP="00E32497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 xml:space="preserve">od godz. 00:00 dnia 18.02.2025 </w:t>
            </w:r>
          </w:p>
          <w:p w14:paraId="260021FB" w14:textId="198BB64C" w:rsidR="001F0261" w:rsidRPr="00EA0D60" w:rsidRDefault="00EA0D60" w:rsidP="00E32497">
            <w:pPr>
              <w:widowControl w:val="0"/>
              <w:rPr>
                <w:rFonts w:ascii="Arial" w:hAnsi="Arial" w:cs="Arial"/>
                <w:szCs w:val="24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>do godz. 08:00 dnia 18.02.2025</w:t>
            </w:r>
          </w:p>
        </w:tc>
      </w:tr>
      <w:tr w:rsidR="001F0261" w14:paraId="03DA8356" w14:textId="77777777" w:rsidTr="001266C3">
        <w:trPr>
          <w:trHeight w:val="454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0267F6B3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Prawdopodobieństwo wystąpienia zjawiska (%)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696FDF68" w14:textId="0F70AAB7" w:rsidR="001F0261" w:rsidRDefault="00DD079B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</w:rPr>
              <w:t>8</w:t>
            </w:r>
            <w:r w:rsidR="003143CA">
              <w:rPr>
                <w:rFonts w:ascii="Arial" w:hAnsi="Arial" w:cs="Arial"/>
                <w:szCs w:val="24"/>
              </w:rPr>
              <w:t>0</w:t>
            </w:r>
            <w:r w:rsidR="0013030C">
              <w:rPr>
                <w:rFonts w:ascii="Arial" w:hAnsi="Arial" w:cs="Arial"/>
                <w:szCs w:val="24"/>
              </w:rPr>
              <w:t xml:space="preserve"> %</w:t>
            </w:r>
            <w:bookmarkStart w:id="0" w:name="_GoBack"/>
            <w:bookmarkEnd w:id="0"/>
          </w:p>
        </w:tc>
      </w:tr>
      <w:tr w:rsidR="001F0261" w14:paraId="1DF58A6F" w14:textId="77777777" w:rsidTr="00EA0D60">
        <w:trPr>
          <w:trHeight w:val="1178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70ED2998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Przebieg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37B201E2" w14:textId="77777777" w:rsidR="00EA0D60" w:rsidRPr="00EA0D60" w:rsidRDefault="00EA0D60" w:rsidP="00EA0D60">
            <w:pPr>
              <w:suppressAutoHyphens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  <w:lang w:eastAsia="pl-PL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>W nocy prognozuje się temperaturę minimalną od -15°C do -12°C, lokalnie -17°C. Wiatr słaby o</w:t>
            </w:r>
          </w:p>
          <w:p w14:paraId="5561A4A1" w14:textId="42FF0AD3" w:rsidR="001F0261" w:rsidRPr="00EA0D60" w:rsidRDefault="00EA0D60" w:rsidP="00EA0D60">
            <w:pPr>
              <w:suppressAutoHyphens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>średniej prędkości do 5 km/h.</w:t>
            </w:r>
          </w:p>
        </w:tc>
      </w:tr>
      <w:tr w:rsidR="001F0261" w14:paraId="56E658C5" w14:textId="77777777" w:rsidTr="001266C3">
        <w:trPr>
          <w:trHeight w:val="454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6FCC84E9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Uwagi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1413CE84" w14:textId="38C6ADFE" w:rsidR="001F0261" w:rsidRDefault="00135D97">
            <w:pPr>
              <w:widowControl w:val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Brak</w:t>
            </w:r>
          </w:p>
        </w:tc>
      </w:tr>
      <w:tr w:rsidR="001F0261" w14:paraId="38CF3B87" w14:textId="77777777" w:rsidTr="001266C3">
        <w:trPr>
          <w:trHeight w:val="567"/>
          <w:jc w:val="center"/>
        </w:trPr>
        <w:tc>
          <w:tcPr>
            <w:tcW w:w="9888" w:type="dxa"/>
            <w:gridSpan w:val="2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5DE86DF5" w14:textId="77777777" w:rsidR="001F0261" w:rsidRDefault="0013030C">
            <w:pPr>
              <w:widowControl w:val="0"/>
              <w:spacing w:line="276" w:lineRule="auto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 xml:space="preserve">Opracowanie niniejsze i jego format, jako przedmiot prawa autorskiego podlega ochronie prawnej, zgodnie z przepisami ustawy z dnia 4 lutego 1994r o prawie autorskim i prawach pokrewnych (dz. U. z 2006 r. Nr 90, poz. 631 z </w:t>
            </w:r>
            <w:proofErr w:type="spellStart"/>
            <w:r>
              <w:rPr>
                <w:rFonts w:ascii="Arial" w:hAnsi="Arial" w:cs="Arial"/>
                <w:szCs w:val="24"/>
                <w:lang w:eastAsia="pl-PL"/>
              </w:rPr>
              <w:t>późn</w:t>
            </w:r>
            <w:proofErr w:type="spellEnd"/>
            <w:r>
              <w:rPr>
                <w:rFonts w:ascii="Arial" w:hAnsi="Arial" w:cs="Arial"/>
                <w:szCs w:val="24"/>
                <w:lang w:eastAsia="pl-PL"/>
              </w:rPr>
              <w:t>. zm.).</w:t>
            </w:r>
            <w:r>
              <w:rPr>
                <w:rFonts w:ascii="Arial" w:hAnsi="Arial" w:cs="Arial"/>
                <w:szCs w:val="24"/>
                <w:lang w:eastAsia="pl-PL"/>
              </w:rPr>
              <w:br/>
              <w:t>Wszelkie dalsze udostępnianie, rozpowszechnianie (przedruk, kopiowanie, wiadomość sms) jest dozwolone wyłącznie w formie dosłownej z bezwzględnym wskazaniem źródła informacji tj. IMGW-PIB.</w:t>
            </w:r>
          </w:p>
        </w:tc>
      </w:tr>
    </w:tbl>
    <w:p w14:paraId="3F968A2C" w14:textId="77777777" w:rsidR="001266C3" w:rsidRDefault="001266C3" w:rsidP="00DA751A">
      <w:pPr>
        <w:jc w:val="both"/>
        <w:rPr>
          <w:rFonts w:ascii="Arial" w:hAnsi="Arial" w:cs="Arial"/>
          <w:szCs w:val="24"/>
        </w:rPr>
      </w:pPr>
    </w:p>
    <w:p w14:paraId="7B727DA9" w14:textId="3169B6CC" w:rsidR="001F0261" w:rsidRDefault="0013030C">
      <w:pPr>
        <w:ind w:firstLine="7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W związku z powyższym proszę o podjęcie odpowiednich działań ostrzegawczych na podległym  Wam terenie. O wszelkich zdarzeniach mających istotne znaczenie dla bezpieczeństwa ludzi i podjętych działaniach proszę informować Powiatowe Centrum Zarządzania Kryzysowego w Tarnowie.</w:t>
      </w:r>
    </w:p>
    <w:p w14:paraId="724BBCAC" w14:textId="77777777" w:rsidR="001F0261" w:rsidRDefault="001F0261">
      <w:pPr>
        <w:tabs>
          <w:tab w:val="left" w:pos="0"/>
        </w:tabs>
        <w:rPr>
          <w:rFonts w:ascii="Arial" w:hAnsi="Arial" w:cs="Arial"/>
          <w:szCs w:val="24"/>
        </w:rPr>
      </w:pPr>
    </w:p>
    <w:p w14:paraId="5E91F6A9" w14:textId="77777777" w:rsidR="001F0261" w:rsidRDefault="0013030C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tel.:   (14)  68-83-331,</w:t>
      </w:r>
    </w:p>
    <w:p w14:paraId="20B0AC0E" w14:textId="1B5079CB" w:rsidR="001F0261" w:rsidRDefault="0013030C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tel. po godz. 15.30:  </w:t>
      </w:r>
      <w:r w:rsidR="00E5683E">
        <w:rPr>
          <w:rFonts w:ascii="Arial" w:hAnsi="Arial" w:cs="Arial"/>
          <w:szCs w:val="24"/>
        </w:rPr>
        <w:t>516 529 156</w:t>
      </w:r>
    </w:p>
    <w:p w14:paraId="34C555D3" w14:textId="77777777" w:rsidR="001F0261" w:rsidRDefault="0013030C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fax.:  (14)  68-83-332,</w:t>
      </w:r>
    </w:p>
    <w:p w14:paraId="4C316F9D" w14:textId="77777777" w:rsidR="00135D97" w:rsidRDefault="006F3B44" w:rsidP="00135D97">
      <w:pPr>
        <w:tabs>
          <w:tab w:val="left" w:pos="0"/>
        </w:tabs>
        <w:rPr>
          <w:rFonts w:ascii="Arial" w:hAnsi="Arial" w:cs="Arial"/>
          <w:szCs w:val="24"/>
        </w:rPr>
      </w:pPr>
      <w:hyperlink r:id="rId7">
        <w:r w:rsidR="0013030C">
          <w:rPr>
            <w:rStyle w:val="czeinternetowe"/>
            <w:rFonts w:ascii="Arial" w:hAnsi="Arial" w:cs="Arial"/>
            <w:szCs w:val="24"/>
          </w:rPr>
          <w:t>czk@powiat.tarnow.pl</w:t>
        </w:r>
      </w:hyperlink>
    </w:p>
    <w:p w14:paraId="01BB9ACA" w14:textId="77777777" w:rsidR="00135D97" w:rsidRDefault="00135D97" w:rsidP="00135D97">
      <w:pPr>
        <w:tabs>
          <w:tab w:val="left" w:pos="0"/>
        </w:tabs>
        <w:rPr>
          <w:rFonts w:ascii="Arial" w:hAnsi="Arial" w:cs="Arial"/>
          <w:szCs w:val="24"/>
        </w:rPr>
      </w:pPr>
    </w:p>
    <w:p w14:paraId="1D6C0C96" w14:textId="1086A7FD" w:rsidR="001F0261" w:rsidRDefault="00135D97" w:rsidP="00135D97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13030C">
        <w:rPr>
          <w:rFonts w:ascii="Arial" w:hAnsi="Arial" w:cs="Arial"/>
          <w:szCs w:val="24"/>
        </w:rPr>
        <w:t>Sporządził:</w:t>
      </w:r>
    </w:p>
    <w:p w14:paraId="552B9A4D" w14:textId="77777777" w:rsidR="001F0261" w:rsidRDefault="001F0261">
      <w:pPr>
        <w:jc w:val="right"/>
        <w:rPr>
          <w:rFonts w:ascii="Arial" w:hAnsi="Arial" w:cs="Arial"/>
          <w:b/>
          <w:szCs w:val="24"/>
        </w:rPr>
      </w:pPr>
    </w:p>
    <w:p w14:paraId="04CB6494" w14:textId="56CD7054" w:rsidR="001F0261" w:rsidRDefault="00135D97" w:rsidP="00135D97">
      <w:pPr>
        <w:tabs>
          <w:tab w:val="left" w:pos="0"/>
        </w:tabs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Grzegorz Krupa</w:t>
      </w:r>
    </w:p>
    <w:sectPr w:rsidR="001F0261">
      <w:footerReference w:type="default" r:id="rId8"/>
      <w:pgSz w:w="11906" w:h="16838"/>
      <w:pgMar w:top="851" w:right="1134" w:bottom="314" w:left="1418" w:header="0" w:footer="257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B8AAD8" w14:textId="77777777" w:rsidR="006F3B44" w:rsidRDefault="006F3B44">
      <w:r>
        <w:separator/>
      </w:r>
    </w:p>
  </w:endnote>
  <w:endnote w:type="continuationSeparator" w:id="0">
    <w:p w14:paraId="5FF67321" w14:textId="77777777" w:rsidR="006F3B44" w:rsidRDefault="006F3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FBE8D4" w14:textId="77777777" w:rsidR="001F0261" w:rsidRDefault="0013030C">
    <w:pPr>
      <w:pStyle w:val="Stopka"/>
      <w:jc w:val="right"/>
    </w:pPr>
    <w:r>
      <w:rPr>
        <w:b/>
      </w:rPr>
      <w:t xml:space="preserve">Str.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>
      <w:rPr>
        <w:b/>
      </w:rPr>
      <w:t>1</w:t>
    </w:r>
    <w:r>
      <w:rPr>
        <w:b/>
      </w:rPr>
      <w:fldChar w:fldCharType="end"/>
    </w:r>
    <w:r>
      <w:t xml:space="preserve">/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>
      <w:rPr>
        <w:b/>
      </w:rPr>
      <w:t>1</w: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45E623" w14:textId="77777777" w:rsidR="006F3B44" w:rsidRDefault="006F3B44">
      <w:r>
        <w:separator/>
      </w:r>
    </w:p>
  </w:footnote>
  <w:footnote w:type="continuationSeparator" w:id="0">
    <w:p w14:paraId="384CD536" w14:textId="77777777" w:rsidR="006F3B44" w:rsidRDefault="006F3B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261"/>
    <w:rsid w:val="0003694E"/>
    <w:rsid w:val="00085EF5"/>
    <w:rsid w:val="000B2A3E"/>
    <w:rsid w:val="000F6B8A"/>
    <w:rsid w:val="0010290B"/>
    <w:rsid w:val="001266C3"/>
    <w:rsid w:val="0013030C"/>
    <w:rsid w:val="00135D97"/>
    <w:rsid w:val="001E5270"/>
    <w:rsid w:val="001F0261"/>
    <w:rsid w:val="0022429B"/>
    <w:rsid w:val="002367F9"/>
    <w:rsid w:val="002462E5"/>
    <w:rsid w:val="002767F0"/>
    <w:rsid w:val="0028681B"/>
    <w:rsid w:val="002A5D85"/>
    <w:rsid w:val="003143CA"/>
    <w:rsid w:val="003671CF"/>
    <w:rsid w:val="003F0E7A"/>
    <w:rsid w:val="00443107"/>
    <w:rsid w:val="00495E3E"/>
    <w:rsid w:val="004B00F3"/>
    <w:rsid w:val="004B57A5"/>
    <w:rsid w:val="004E3C9A"/>
    <w:rsid w:val="005B5395"/>
    <w:rsid w:val="005C1510"/>
    <w:rsid w:val="005E0698"/>
    <w:rsid w:val="005E3077"/>
    <w:rsid w:val="00671570"/>
    <w:rsid w:val="006A7FF4"/>
    <w:rsid w:val="006E701C"/>
    <w:rsid w:val="006F3B44"/>
    <w:rsid w:val="007427B9"/>
    <w:rsid w:val="00760D1F"/>
    <w:rsid w:val="007C6A9A"/>
    <w:rsid w:val="007E35F7"/>
    <w:rsid w:val="00823C5D"/>
    <w:rsid w:val="00855A96"/>
    <w:rsid w:val="008753FE"/>
    <w:rsid w:val="008E5819"/>
    <w:rsid w:val="009610CC"/>
    <w:rsid w:val="00A42F3C"/>
    <w:rsid w:val="00AD17C0"/>
    <w:rsid w:val="00AF6292"/>
    <w:rsid w:val="00B23F23"/>
    <w:rsid w:val="00B34515"/>
    <w:rsid w:val="00B5691F"/>
    <w:rsid w:val="00BD2C75"/>
    <w:rsid w:val="00BF5795"/>
    <w:rsid w:val="00CC5D78"/>
    <w:rsid w:val="00D43643"/>
    <w:rsid w:val="00D46775"/>
    <w:rsid w:val="00D55A77"/>
    <w:rsid w:val="00D77C22"/>
    <w:rsid w:val="00DA751A"/>
    <w:rsid w:val="00DC7C1B"/>
    <w:rsid w:val="00DD079B"/>
    <w:rsid w:val="00DD1F34"/>
    <w:rsid w:val="00E1236F"/>
    <w:rsid w:val="00E32497"/>
    <w:rsid w:val="00E5683E"/>
    <w:rsid w:val="00EA0D60"/>
    <w:rsid w:val="00ED673A"/>
    <w:rsid w:val="00F041A3"/>
    <w:rsid w:val="00F1493F"/>
    <w:rsid w:val="00F441AB"/>
    <w:rsid w:val="00F64DCA"/>
    <w:rsid w:val="00F668EE"/>
    <w:rsid w:val="00FA5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A7BDD"/>
  <w15:docId w15:val="{B5AF5A9C-A75A-46D7-AB12-B667F3055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E02A8F"/>
    <w:rPr>
      <w:sz w:val="24"/>
      <w:lang w:eastAsia="en-US"/>
    </w:rPr>
  </w:style>
  <w:style w:type="paragraph" w:styleId="Nagwek1">
    <w:name w:val="heading 1"/>
    <w:basedOn w:val="Normalny"/>
    <w:next w:val="Normalny"/>
    <w:qFormat/>
    <w:rsid w:val="00E02A8F"/>
    <w:pPr>
      <w:keepNext/>
      <w:ind w:left="3403" w:firstLine="708"/>
      <w:outlineLvl w:val="0"/>
    </w:pPr>
    <w:rPr>
      <w:rFonts w:ascii="Arial" w:hAnsi="Arial"/>
      <w:b/>
    </w:rPr>
  </w:style>
  <w:style w:type="paragraph" w:styleId="Nagwek2">
    <w:name w:val="heading 2"/>
    <w:basedOn w:val="Normalny"/>
    <w:next w:val="Normalny"/>
    <w:qFormat/>
    <w:rsid w:val="00E02A8F"/>
    <w:pPr>
      <w:keepNext/>
      <w:jc w:val="center"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E02A8F"/>
    <w:pPr>
      <w:keepNext/>
      <w:jc w:val="center"/>
      <w:outlineLvl w:val="2"/>
    </w:pPr>
    <w:rPr>
      <w:rFonts w:ascii="Arial" w:hAnsi="Arial"/>
      <w:b/>
      <w:sz w:val="28"/>
    </w:rPr>
  </w:style>
  <w:style w:type="paragraph" w:styleId="Nagwek4">
    <w:name w:val="heading 4"/>
    <w:basedOn w:val="Normalny"/>
    <w:next w:val="Normalny"/>
    <w:qFormat/>
    <w:rsid w:val="00E02A8F"/>
    <w:pPr>
      <w:keepNext/>
      <w:spacing w:line="360" w:lineRule="auto"/>
      <w:jc w:val="center"/>
      <w:outlineLvl w:val="3"/>
    </w:pPr>
    <w:rPr>
      <w:rFonts w:ascii="Arial" w:hAnsi="Arial" w:cs="Arial"/>
      <w:b/>
      <w:sz w:val="16"/>
    </w:rPr>
  </w:style>
  <w:style w:type="paragraph" w:styleId="Nagwek5">
    <w:name w:val="heading 5"/>
    <w:basedOn w:val="Normalny"/>
    <w:next w:val="Normalny"/>
    <w:qFormat/>
    <w:rsid w:val="00E02A8F"/>
    <w:pPr>
      <w:keepNext/>
      <w:jc w:val="center"/>
      <w:outlineLvl w:val="4"/>
    </w:pPr>
    <w:rPr>
      <w:rFonts w:ascii="Arial" w:hAnsi="Arial" w:cs="Arial"/>
      <w:b/>
      <w:spacing w:val="-14"/>
      <w:sz w:val="20"/>
    </w:rPr>
  </w:style>
  <w:style w:type="paragraph" w:styleId="Nagwek6">
    <w:name w:val="heading 6"/>
    <w:basedOn w:val="Normalny"/>
    <w:next w:val="Normalny"/>
    <w:qFormat/>
    <w:rsid w:val="00E02A8F"/>
    <w:pPr>
      <w:keepNext/>
      <w:spacing w:line="360" w:lineRule="auto"/>
      <w:outlineLvl w:val="5"/>
    </w:pPr>
    <w:rPr>
      <w:rFonts w:ascii="Arial Narrow" w:hAnsi="Arial Narrow" w:cs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rsid w:val="00E02A8F"/>
    <w:rPr>
      <w:color w:val="0000FF"/>
      <w:u w:val="single"/>
    </w:rPr>
  </w:style>
  <w:style w:type="character" w:customStyle="1" w:styleId="Odwiedzoneczeinternetowe">
    <w:name w:val="Odwiedzone łącze internetowe"/>
    <w:basedOn w:val="Domylnaczcionkaakapitu"/>
    <w:rsid w:val="00B32DCB"/>
    <w:rPr>
      <w:color w:val="800080"/>
      <w:u w:val="single"/>
    </w:rPr>
  </w:style>
  <w:style w:type="character" w:customStyle="1" w:styleId="tabela1">
    <w:name w:val="tabela1"/>
    <w:basedOn w:val="Domylnaczcionkaakapitu"/>
    <w:qFormat/>
    <w:rsid w:val="004B08A1"/>
    <w:rPr>
      <w:rFonts w:ascii="Verdana" w:hAnsi="Verdana"/>
      <w:b w:val="0"/>
      <w:bCs w:val="0"/>
      <w:strike w:val="0"/>
      <w:dstrike w:val="0"/>
      <w:color w:val="000000"/>
      <w:sz w:val="11"/>
      <w:szCs w:val="11"/>
      <w:u w:val="none"/>
      <w:effect w:val="none"/>
    </w:rPr>
  </w:style>
  <w:style w:type="character" w:styleId="Pogrubienie">
    <w:name w:val="Strong"/>
    <w:basedOn w:val="Domylnaczcionkaakapitu"/>
    <w:uiPriority w:val="22"/>
    <w:qFormat/>
    <w:rsid w:val="008F1CAC"/>
    <w:rPr>
      <w:b/>
      <w:bCs/>
    </w:rPr>
  </w:style>
  <w:style w:type="character" w:styleId="Odwoaniedokomentarza">
    <w:name w:val="annotation reference"/>
    <w:basedOn w:val="Domylnaczcionkaakapitu"/>
    <w:qFormat/>
    <w:rsid w:val="003F737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qFormat/>
    <w:rsid w:val="003F737F"/>
    <w:rPr>
      <w:lang w:eastAsia="en-US"/>
    </w:rPr>
  </w:style>
  <w:style w:type="character" w:customStyle="1" w:styleId="TematkomentarzaZnak">
    <w:name w:val="Temat komentarza Znak"/>
    <w:basedOn w:val="TekstkomentarzaZnak"/>
    <w:link w:val="Tematkomentarza"/>
    <w:qFormat/>
    <w:rsid w:val="003F737F"/>
    <w:rPr>
      <w:b/>
      <w:bCs/>
      <w:lang w:eastAsia="en-US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rsid w:val="00E02A8F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E02A8F"/>
    <w:rPr>
      <w:sz w:val="22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Styl1">
    <w:name w:val="Styl1"/>
    <w:basedOn w:val="Normalny"/>
    <w:qFormat/>
    <w:rsid w:val="00E02A8F"/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rsid w:val="00E02A8F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qFormat/>
    <w:rsid w:val="00E02A8F"/>
    <w:pPr>
      <w:jc w:val="both"/>
    </w:pPr>
  </w:style>
  <w:style w:type="paragraph" w:styleId="Tekstprzypisudolnego">
    <w:name w:val="footnote text"/>
    <w:basedOn w:val="Normalny"/>
    <w:semiHidden/>
    <w:rsid w:val="00E02A8F"/>
    <w:rPr>
      <w:sz w:val="20"/>
    </w:rPr>
  </w:style>
  <w:style w:type="paragraph" w:styleId="Tekstpodstawowywcity">
    <w:name w:val="Body Text Indent"/>
    <w:basedOn w:val="Normalny"/>
    <w:rsid w:val="00E02A8F"/>
    <w:pPr>
      <w:ind w:left="284" w:hanging="284"/>
    </w:pPr>
    <w:rPr>
      <w:rFonts w:ascii="Arial Narrow" w:hAnsi="Arial Narrow"/>
      <w:b/>
    </w:rPr>
  </w:style>
  <w:style w:type="paragraph" w:styleId="Tekstpodstawowywcity2">
    <w:name w:val="Body Text Indent 2"/>
    <w:basedOn w:val="Normalny"/>
    <w:qFormat/>
    <w:rsid w:val="00E02A8F"/>
    <w:pPr>
      <w:ind w:left="360"/>
      <w:jc w:val="both"/>
    </w:pPr>
  </w:style>
  <w:style w:type="paragraph" w:styleId="Listapunktowana3">
    <w:name w:val="List Bullet 3"/>
    <w:basedOn w:val="Normalny"/>
    <w:qFormat/>
    <w:rsid w:val="00E02A8F"/>
    <w:pPr>
      <w:ind w:left="566" w:hanging="283"/>
    </w:pPr>
  </w:style>
  <w:style w:type="paragraph" w:styleId="Lista-kontynuacja2">
    <w:name w:val="List Continue 2"/>
    <w:basedOn w:val="Normalny"/>
    <w:qFormat/>
    <w:rsid w:val="00E02A8F"/>
    <w:pPr>
      <w:spacing w:after="120"/>
      <w:ind w:left="566"/>
    </w:pPr>
  </w:style>
  <w:style w:type="paragraph" w:styleId="Tekstpodstawowy3">
    <w:name w:val="Body Text 3"/>
    <w:basedOn w:val="Normalny"/>
    <w:qFormat/>
    <w:rsid w:val="00E02A8F"/>
    <w:pPr>
      <w:jc w:val="both"/>
    </w:pPr>
    <w:rPr>
      <w:rFonts w:ascii="Arial" w:hAnsi="Arial" w:cs="Arial"/>
      <w:sz w:val="22"/>
    </w:rPr>
  </w:style>
  <w:style w:type="paragraph" w:styleId="Tekstdymka">
    <w:name w:val="Balloon Text"/>
    <w:basedOn w:val="Normalny"/>
    <w:semiHidden/>
    <w:qFormat/>
    <w:rsid w:val="00BC5018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3F737F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qFormat/>
    <w:rsid w:val="003F737F"/>
    <w:rPr>
      <w:b/>
      <w:bCs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zk@powiat.tarnow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B6DCA-A823-434A-9CB4-55F189552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10754</TotalTime>
  <Pages>1</Pages>
  <Words>210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URZĄD WOJEWÓDZKI</vt:lpstr>
    </vt:vector>
  </TitlesOfParts>
  <Company>MUW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URZĄD WOJEWÓDZKI</dc:title>
  <dc:subject/>
  <dc:creator>rczap</dc:creator>
  <dc:description/>
  <cp:lastModifiedBy>Grzegorz Krupa</cp:lastModifiedBy>
  <cp:revision>514</cp:revision>
  <cp:lastPrinted>2025-02-06T11:38:00Z</cp:lastPrinted>
  <dcterms:created xsi:type="dcterms:W3CDTF">2015-01-29T11:09:00Z</dcterms:created>
  <dcterms:modified xsi:type="dcterms:W3CDTF">2025-02-17T10:54:00Z</dcterms:modified>
  <dc:language>pl-PL</dc:language>
</cp:coreProperties>
</file>