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97B46" w14:textId="77777777" w:rsidR="00B64829" w:rsidRDefault="00B64829" w:rsidP="00B64829">
      <w:pPr>
        <w:keepNext/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105/2024</w:t>
      </w:r>
      <w:r>
        <w:rPr>
          <w:color w:val="000000"/>
          <w:u w:color="000000"/>
        </w:rPr>
        <w:br/>
        <w:t>Wójta Gminy Wierzchosławice</w:t>
      </w:r>
      <w:r>
        <w:rPr>
          <w:color w:val="000000"/>
          <w:u w:color="000000"/>
        </w:rPr>
        <w:br/>
        <w:t>z dnia 17 maja 2024 r.</w:t>
      </w:r>
    </w:p>
    <w:p w14:paraId="05FB0440" w14:textId="77777777" w:rsidR="00B64829" w:rsidRDefault="00B64829" w:rsidP="00B6482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</w:t>
      </w:r>
      <w:r>
        <w:rPr>
          <w:b/>
          <w:color w:val="000000"/>
          <w:u w:color="000000"/>
        </w:rPr>
        <w:br/>
        <w:t>o ochronie danych osobowych dla osób biorących udział w konsultacjach społecznych dotyczących projektu zmiany uchwały Rady Gminy Wierzchosławice w sprawie uchwalenia Programu współpracy Gminy Wierzchosławice z organizacjami pozarządowymi oraz innymi podmiotami prowadzącymi działalność pożytku publicznego na 2024 rok.</w:t>
      </w:r>
    </w:p>
    <w:p w14:paraId="09DEBA3C" w14:textId="77777777" w:rsidR="00B64829" w:rsidRDefault="00B64829" w:rsidP="00B648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obowiązek informacyjny określony w art. 13 ust.1 i ust 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1), zwanego dalej „RODO” Administrator danych przekazuje następujące informację:</w:t>
      </w:r>
    </w:p>
    <w:p w14:paraId="409B3F01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jest Wójt Wierzchosławic. Siedziba i dane kontaktowe: Wierzchosławice 550. tel.14 6319030.</w:t>
      </w:r>
    </w:p>
    <w:p w14:paraId="1ECCCD7A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związanych z ochroną danych osobowych mogą się Państwo kontaktować z Inspektorem Ochrony Danych pod adresem email: iod@wierzchoslawice.pl lub listownie pod adresem Administratora.</w:t>
      </w:r>
    </w:p>
    <w:p w14:paraId="31F37911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Państwa dane osobowe są zbierane i przetwarzane w celu przeprowadzenia konsultacji z organizacjami pozarządowymi i innymi podmiotami wymienionymi w art.3 ust.3 ustawy o działalności pożytku publicznego i o wolontariacie projektu zmiany uchwały Rady Gminy Wierzchosławice w sprawie uchwalonego Programu współpracy Gminy Wierzchosławice z organizacjami pozarządowymi oraz innymi podmiotami prowadzącymi działalność pożytku publicznego na 2024 rok. Dane przetwarzamy na podstawie obowiązku prawnego ciążącego na administratorze (art.6 ust.1 lit c RODO) na podstawie:</w:t>
      </w:r>
    </w:p>
    <w:p w14:paraId="64786068" w14:textId="56E6E473" w:rsidR="00B64829" w:rsidRPr="004D3550" w:rsidRDefault="00B64829" w:rsidP="004D3550">
      <w:pPr>
        <w:pStyle w:val="Akapitzlist"/>
        <w:keepLines/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 w:rsidRPr="004D3550">
        <w:rPr>
          <w:color w:val="000000"/>
          <w:u w:color="000000"/>
        </w:rPr>
        <w:t xml:space="preserve">art. 30 ust. 2 pkt 1 ustawy z dnia 8 marca 1990 r. o samorządzie gminnym (Dz.U.2024.609 </w:t>
      </w:r>
      <w:proofErr w:type="spellStart"/>
      <w:r w:rsidRPr="004D3550">
        <w:rPr>
          <w:color w:val="000000"/>
          <w:u w:color="000000"/>
        </w:rPr>
        <w:t>t.j</w:t>
      </w:r>
      <w:proofErr w:type="spellEnd"/>
      <w:r w:rsidRPr="004D3550">
        <w:rPr>
          <w:color w:val="000000"/>
          <w:u w:color="000000"/>
        </w:rPr>
        <w:t>.),</w:t>
      </w:r>
    </w:p>
    <w:p w14:paraId="791770CF" w14:textId="3BD84C89" w:rsidR="00B64829" w:rsidRPr="004D3550" w:rsidRDefault="00B64829" w:rsidP="004D3550">
      <w:pPr>
        <w:pStyle w:val="Akapitzlist"/>
        <w:keepLines/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 w:rsidRPr="004D3550">
        <w:rPr>
          <w:color w:val="000000"/>
          <w:u w:color="000000"/>
        </w:rPr>
        <w:t xml:space="preserve">art. 5a ust. 1 ustawy z dnia 24 kwietnia 2004 r. o działalności pożytku publicznego i o wolontariacie (Dz.U.2023.571 </w:t>
      </w:r>
      <w:proofErr w:type="spellStart"/>
      <w:r w:rsidRPr="004D3550">
        <w:rPr>
          <w:color w:val="000000"/>
          <w:u w:color="000000"/>
        </w:rPr>
        <w:t>t.j</w:t>
      </w:r>
      <w:proofErr w:type="spellEnd"/>
      <w:r w:rsidRPr="004D3550">
        <w:rPr>
          <w:color w:val="000000"/>
          <w:u w:color="000000"/>
        </w:rPr>
        <w:t>.)</w:t>
      </w:r>
    </w:p>
    <w:p w14:paraId="134FBF25" w14:textId="485E4097" w:rsidR="00B64829" w:rsidRPr="004D3550" w:rsidRDefault="00B64829" w:rsidP="004D3550">
      <w:pPr>
        <w:pStyle w:val="Akapitzlist"/>
        <w:keepLines/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 w:rsidRPr="004D3550">
        <w:rPr>
          <w:color w:val="000000"/>
          <w:u w:color="000000"/>
        </w:rPr>
        <w:t>§ 4 ust. 1 Uchwały Nr XLIII/252/2010 Rady Gminy Wierzchosławice z dnia 26 sierpnia 2010 r. w sprawie określenia szczegółowego sposobu konsultowania z radą działalności pożytku publicznego lub z organizacjami pozarządowymi i podmiotami wymienionymi w art. 3 ust.3 ustawy o działalności pożytku publicznego i o wolontariacie projektów aktów prawa miejscowego w dziedzinach dotyczących działalności statutowej tych organizacji</w:t>
      </w:r>
    </w:p>
    <w:p w14:paraId="7564B159" w14:textId="61FF94FD" w:rsidR="00B64829" w:rsidRPr="004D3550" w:rsidRDefault="00B64829" w:rsidP="004D3550">
      <w:pPr>
        <w:pStyle w:val="Akapitzlist"/>
        <w:keepLines/>
        <w:numPr>
          <w:ilvl w:val="0"/>
          <w:numId w:val="1"/>
        </w:numPr>
        <w:spacing w:before="120" w:after="120"/>
        <w:ind w:left="567" w:hanging="283"/>
        <w:rPr>
          <w:color w:val="000000"/>
          <w:u w:color="000000"/>
        </w:rPr>
      </w:pPr>
      <w:r w:rsidRPr="004D3550">
        <w:rPr>
          <w:color w:val="000000"/>
          <w:u w:color="000000"/>
        </w:rPr>
        <w:t>Zarządzenie nr 105/2024 Wójta Gminy Wierzchosławice z dnia 17 maja 2024 r. w sprawie przeprowadzenia konsultacji projektu zmiany uchwały w sprawie uchwalenia rocznego programu współpracy Gminy Wierzchosławice z organizacjami pozarządowymi oraz innymi podmiotami prowadzącymi działalność pożytku publicznego na 2024 rok.</w:t>
      </w:r>
    </w:p>
    <w:p w14:paraId="32F4AB67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Państwa dane osobowe będą udostępnione podmiotom realizującym na rzecz Urzędu obsługę w zakresie elektronicznego obiegu dokumentów. Publicznie zostanie ogłoszona nazwa organizacji oraz treść uwag i wniosków.</w:t>
      </w:r>
    </w:p>
    <w:p w14:paraId="6F6062DC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Państwa dane osobowe przechowywane będą przez okres niezbędny do czasu zrealizowania celu a następnie zrealizowania przepisów dotyczących archiwizowania danych obowiązujących u Administratora, szczególnie zgodnie z Rozporządzeniem Prezesa Rady Ministrów z dnia 18 stycznia 2011 r. w sprawie instrukcji kancelaryjnej, jednolitych rzeczowych wykazów akt oraz instrukcji w sprawie organizacji i zakresu działania archiwów zakładowych.</w:t>
      </w:r>
    </w:p>
    <w:p w14:paraId="5FBD86F5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Mają Państwo prawo dostępu do swoich danych osobowych, prawo żądania ich sprostowania, usunięcia, ograniczenia przetwarzania, przenoszenia danych oraz  sprzeciwu na zasadach i przypadkach przewidzianych w przepisach RODO (w szczególności art.15-21 RODO).</w:t>
      </w:r>
    </w:p>
    <w:p w14:paraId="04EF5AB8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Osoba, której dane są przetwarzane, ma prawo do wniesienia skargi do organu nadzorczego, którym jest Prezes Urzędu Ochrony Danych Osobowych.</w:t>
      </w:r>
    </w:p>
    <w:p w14:paraId="6D780607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Podanie przez Państwa danych osobowych jest wymogiem ustawowym w celu udziału w konsultacjach ww. Programu, są Państwo zobowiązani do ich podania a konsekwencją niepodania będzie brak możliwości udziału w konsultacjach.</w:t>
      </w:r>
    </w:p>
    <w:p w14:paraId="308C3BCC" w14:textId="77777777" w:rsidR="00B64829" w:rsidRDefault="00B64829" w:rsidP="00B6482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Państwa dane nie podlegają zautomatyzowanemu podejmowaniu decyzji, w tym profilowaniu.</w:t>
      </w:r>
    </w:p>
    <w:p w14:paraId="7B1AFCFF" w14:textId="77777777" w:rsidR="004F1254" w:rsidRDefault="004F1254"/>
    <w:sectPr w:rsidR="004F1254" w:rsidSect="00B64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A8654" w14:textId="77777777" w:rsidR="000B29DF" w:rsidRDefault="000B29DF">
      <w:r>
        <w:separator/>
      </w:r>
    </w:p>
  </w:endnote>
  <w:endnote w:type="continuationSeparator" w:id="0">
    <w:p w14:paraId="63C73DB4" w14:textId="77777777" w:rsidR="000B29DF" w:rsidRDefault="000B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E211" w14:textId="77777777" w:rsidR="004D3550" w:rsidRDefault="004D3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3500" w14:textId="77777777" w:rsidR="00D600CA" w:rsidRDefault="00D600C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B85AA" w14:textId="77777777" w:rsidR="004D3550" w:rsidRDefault="004D3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EDDD5" w14:textId="77777777" w:rsidR="000B29DF" w:rsidRDefault="000B29DF">
      <w:r>
        <w:separator/>
      </w:r>
    </w:p>
  </w:footnote>
  <w:footnote w:type="continuationSeparator" w:id="0">
    <w:p w14:paraId="744CD7DB" w14:textId="77777777" w:rsidR="000B29DF" w:rsidRDefault="000B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CC59D" w14:textId="77777777" w:rsidR="004D3550" w:rsidRDefault="004D35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47BF3" w14:textId="77777777" w:rsidR="004D3550" w:rsidRDefault="004D35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5F664" w14:textId="77777777" w:rsidR="004D3550" w:rsidRDefault="004D3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F55B0"/>
    <w:multiLevelType w:val="hybridMultilevel"/>
    <w:tmpl w:val="00365A54"/>
    <w:lvl w:ilvl="0" w:tplc="3686185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187958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29"/>
    <w:rsid w:val="000B29DF"/>
    <w:rsid w:val="004D3550"/>
    <w:rsid w:val="004F1254"/>
    <w:rsid w:val="00804335"/>
    <w:rsid w:val="00B64829"/>
    <w:rsid w:val="00D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0504"/>
  <w15:chartTrackingRefBased/>
  <w15:docId w15:val="{61B150E5-BFB7-4B14-B04C-77FA72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2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5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550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550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Maciak</dc:creator>
  <cp:keywords/>
  <dc:description/>
  <cp:lastModifiedBy>Ewa Maciak</cp:lastModifiedBy>
  <cp:revision>2</cp:revision>
  <dcterms:created xsi:type="dcterms:W3CDTF">2024-05-17T09:53:00Z</dcterms:created>
  <dcterms:modified xsi:type="dcterms:W3CDTF">2024-05-17T10:11:00Z</dcterms:modified>
</cp:coreProperties>
</file>