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130976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..…………</w:t>
      </w:r>
      <w:r w:rsidR="00130976">
        <w:rPr>
          <w:rFonts w:ascii="ArialMT" w:hAnsi="ArialMT" w:cs="ArialMT"/>
          <w:color w:val="00000A"/>
          <w:sz w:val="20"/>
          <w:szCs w:val="20"/>
        </w:rPr>
        <w:t>………….</w:t>
      </w:r>
      <w:r>
        <w:rPr>
          <w:rFonts w:ascii="ArialMT" w:hAnsi="ArialMT" w:cs="ArialMT"/>
          <w:color w:val="00000A"/>
          <w:sz w:val="20"/>
          <w:szCs w:val="20"/>
        </w:rPr>
        <w:t>, dnia………………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……………………………………………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piecz</w:t>
      </w:r>
      <w:r>
        <w:rPr>
          <w:rFonts w:ascii="Arial-ItalicMT" w:hAnsi="Arial-ItalicMT" w:cs="Arial-ItalicMT"/>
          <w:i/>
          <w:iCs/>
          <w:color w:val="00000A"/>
          <w:sz w:val="16"/>
          <w:szCs w:val="16"/>
        </w:rPr>
        <w:t xml:space="preserve">ęć </w:t>
      </w:r>
      <w:r>
        <w:rPr>
          <w:rFonts w:ascii="ArialMT" w:hAnsi="ArialMT" w:cs="ArialMT"/>
          <w:color w:val="00000A"/>
          <w:sz w:val="16"/>
          <w:szCs w:val="16"/>
        </w:rPr>
        <w:t>podmiotu zatrudniaj</w:t>
      </w:r>
      <w:r>
        <w:rPr>
          <w:rFonts w:ascii="Arial-ItalicMT" w:hAnsi="Arial-ItalicMT" w:cs="Arial-ItalicMT"/>
          <w:i/>
          <w:iCs/>
          <w:color w:val="00000A"/>
          <w:sz w:val="16"/>
          <w:szCs w:val="16"/>
        </w:rPr>
        <w:t>ą</w:t>
      </w:r>
      <w:r>
        <w:rPr>
          <w:rFonts w:ascii="ArialMT" w:hAnsi="ArialMT" w:cs="ArialMT"/>
          <w:color w:val="00000A"/>
          <w:sz w:val="16"/>
          <w:szCs w:val="16"/>
        </w:rPr>
        <w:t>cego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lekarza podstawowej opieki zdrowotnej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130976" w:rsidRDefault="00130976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</w:rPr>
      </w:pP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ZAŚWIADCZENIE LEKARSKIE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</w:rPr>
      </w:pP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O STANIE ZDROWIA KANDYDATA NA ŁAWNIKA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</w:rPr>
      </w:pPr>
    </w:p>
    <w:p w:rsidR="00130976" w:rsidRDefault="00130976" w:rsidP="00B56C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</w:rPr>
      </w:pPr>
      <w:bookmarkStart w:id="0" w:name="_GoBack"/>
      <w:bookmarkEnd w:id="0"/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Na podstawie przeprowadzonego badania lekarskiego, stwierdzam, że </w:t>
      </w: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brak jest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przeciwwskazań zdrowotnych do wykonywania funkcji ławnika </w:t>
      </w:r>
      <w:r>
        <w:rPr>
          <w:rFonts w:ascii="ArialMT" w:hAnsi="ArialMT" w:cs="ArialMT"/>
          <w:color w:val="00000A"/>
          <w:sz w:val="24"/>
          <w:szCs w:val="24"/>
        </w:rPr>
        <w:t>przez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……………………….…………………………………………………….……………...…….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PESEL …………………………………………………………………………………………..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Zaświadczenie wydaje się zgodnie z art. 162 § 2 pkt 4 ustawy z dnia 27 lipca 2001 r.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Prawo o ustroju sądów powszechnych (Dz. U. z 2023 r. poz. 217).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                                                                      ……………………….…………………..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podpis lekarza podstawowej opieki zdrowotnej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w rozumieniu przepisów ustawy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o podstawowej opiece zdrowotnej</w:t>
      </w: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2E1BB6" w:rsidRPr="00B56CCE" w:rsidRDefault="00B56CCE" w:rsidP="00B56C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Zaświadczenie powinno być opatrzone datą nie wcześniejszą niż 30 dni przed dniem zgłoszenia kandydata na  ławnika.</w:t>
      </w:r>
    </w:p>
    <w:sectPr w:rsidR="002E1BB6" w:rsidRPr="00B5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E"/>
    <w:rsid w:val="00130976"/>
    <w:rsid w:val="006453D5"/>
    <w:rsid w:val="00B56CCE"/>
    <w:rsid w:val="00E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Turek</dc:creator>
  <cp:lastModifiedBy>Sabina Turek</cp:lastModifiedBy>
  <cp:revision>3</cp:revision>
  <dcterms:created xsi:type="dcterms:W3CDTF">2023-05-02T09:40:00Z</dcterms:created>
  <dcterms:modified xsi:type="dcterms:W3CDTF">2023-05-04T06:28:00Z</dcterms:modified>
</cp:coreProperties>
</file>